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AA" w:rsidRDefault="00610AAA" w:rsidP="00B036EA">
      <w:pPr>
        <w:rPr>
          <w:b/>
          <w:sz w:val="28"/>
          <w:szCs w:val="28"/>
        </w:rPr>
      </w:pPr>
      <w:bookmarkStart w:id="0" w:name="_GoBack"/>
      <w:bookmarkEnd w:id="0"/>
    </w:p>
    <w:p w:rsidR="00610AAA" w:rsidRDefault="00610AAA" w:rsidP="00B036EA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F55BE6" w:rsidRPr="00404ADE" w:rsidTr="00404ADE">
        <w:tc>
          <w:tcPr>
            <w:tcW w:w="3227" w:type="dxa"/>
          </w:tcPr>
          <w:p w:rsidR="00404ADE" w:rsidRDefault="00404ADE" w:rsidP="00F55BE6">
            <w:pPr>
              <w:jc w:val="center"/>
              <w:rPr>
                <w:b/>
              </w:rPr>
            </w:pPr>
          </w:p>
          <w:p w:rsidR="00F55BE6" w:rsidRPr="00404ADE" w:rsidRDefault="00F55BE6" w:rsidP="00F55BE6">
            <w:pPr>
              <w:jc w:val="center"/>
              <w:rPr>
                <w:b/>
              </w:rPr>
            </w:pPr>
            <w:r w:rsidRPr="00404ADE">
              <w:rPr>
                <w:b/>
              </w:rPr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404ADE" w:rsidRDefault="00404ADE" w:rsidP="00404ADE">
            <w:pPr>
              <w:shd w:val="clear" w:color="auto" w:fill="FFFFFF"/>
              <w:rPr>
                <w:b/>
                <w:i/>
                <w:color w:val="000000"/>
              </w:rPr>
            </w:pPr>
          </w:p>
          <w:p w:rsidR="00F55BE6" w:rsidRPr="00404ADE" w:rsidRDefault="00404ADE" w:rsidP="00404ADE">
            <w:pPr>
              <w:shd w:val="clear" w:color="auto" w:fill="FFFFFF"/>
              <w:rPr>
                <w:color w:val="000000"/>
              </w:rPr>
            </w:pPr>
            <w:r w:rsidRPr="00404ADE">
              <w:rPr>
                <w:b/>
                <w:color w:val="000000"/>
              </w:rPr>
              <w:t>ПРОГРАММА ВНЕУРОЧНОЙ ДЕЯТЕЛЬНОСТИ</w:t>
            </w:r>
          </w:p>
          <w:p w:rsidR="00F55BE6" w:rsidRPr="00404ADE" w:rsidRDefault="00F55BE6" w:rsidP="00404ADE"/>
        </w:tc>
      </w:tr>
      <w:tr w:rsidR="00F55BE6" w:rsidRPr="00404ADE" w:rsidTr="00F55BE6">
        <w:tc>
          <w:tcPr>
            <w:tcW w:w="3227" w:type="dxa"/>
          </w:tcPr>
          <w:p w:rsidR="00404ADE" w:rsidRDefault="00404ADE" w:rsidP="00F55BE6">
            <w:pPr>
              <w:rPr>
                <w:b/>
              </w:rPr>
            </w:pPr>
          </w:p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>Основания для разработки</w:t>
            </w:r>
          </w:p>
        </w:tc>
        <w:tc>
          <w:tcPr>
            <w:tcW w:w="6520" w:type="dxa"/>
          </w:tcPr>
          <w:p w:rsidR="009E6AEE" w:rsidRPr="00404ADE" w:rsidRDefault="009E6AEE" w:rsidP="009E6AEE">
            <w:pPr>
              <w:jc w:val="both"/>
            </w:pPr>
            <w:r w:rsidRPr="00404ADE">
              <w:t xml:space="preserve">1.ФЗ РФ </w:t>
            </w:r>
            <w:r w:rsidRPr="00404ADE">
              <w:rPr>
                <w:bCs/>
              </w:rPr>
              <w:t>от 29.12.2012г.</w:t>
            </w:r>
            <w:r w:rsidRPr="00404ADE">
              <w:t xml:space="preserve"> № 273 «Об образовании в Российской Федерации» ФЗ;</w:t>
            </w:r>
          </w:p>
          <w:p w:rsidR="009E6AEE" w:rsidRPr="00404ADE" w:rsidRDefault="009E6AEE" w:rsidP="009E6AEE">
            <w:pPr>
              <w:jc w:val="both"/>
            </w:pPr>
            <w:r w:rsidRPr="00404ADE">
              <w:t>2.Приказ Минобрнауки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9E6AEE" w:rsidRPr="00404ADE" w:rsidRDefault="009E6AEE" w:rsidP="009E6AEE">
            <w:pPr>
              <w:jc w:val="both"/>
            </w:pPr>
            <w:r w:rsidRPr="00404ADE">
              <w:t> 3.</w:t>
            </w:r>
            <w:r w:rsidRPr="00404ADE">
              <w:rPr>
                <w:bCs/>
              </w:rPr>
              <w:t xml:space="preserve"> СанПиН 2.4.2.3286-15 от 10 июля 2015 года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возможностями;</w:t>
            </w:r>
          </w:p>
          <w:p w:rsidR="009E6AEE" w:rsidRPr="00404ADE" w:rsidRDefault="009E6AEE" w:rsidP="009E6AEE">
            <w:pPr>
              <w:jc w:val="both"/>
            </w:pPr>
            <w:r w:rsidRPr="00404ADE">
              <w:t xml:space="preserve">4. 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 (интеллектуальными </w:t>
            </w:r>
            <w:r w:rsidR="00A96CDF">
              <w:t>нарушениями) от 22 декабря  2015</w:t>
            </w:r>
            <w:r w:rsidRPr="00404ADE">
              <w:t xml:space="preserve"> г. № 4/15;</w:t>
            </w:r>
          </w:p>
          <w:p w:rsidR="00F55BE6" w:rsidRPr="00404ADE" w:rsidRDefault="009E6AEE" w:rsidP="009E6AEE">
            <w:pPr>
              <w:spacing w:after="240"/>
              <w:jc w:val="both"/>
              <w:rPr>
                <w:rFonts w:ascii="Arial" w:hAnsi="Arial" w:cs="Arial"/>
                <w:color w:val="3C3C3C"/>
              </w:rPr>
            </w:pPr>
            <w:r w:rsidRPr="00404ADE">
              <w:t>5.Устав ОУ.</w:t>
            </w:r>
          </w:p>
        </w:tc>
      </w:tr>
      <w:tr w:rsidR="00F55BE6" w:rsidRPr="00404ADE" w:rsidTr="00F55BE6">
        <w:trPr>
          <w:trHeight w:val="562"/>
        </w:trPr>
        <w:tc>
          <w:tcPr>
            <w:tcW w:w="3227" w:type="dxa"/>
          </w:tcPr>
          <w:p w:rsidR="00F55BE6" w:rsidRPr="00404ADE" w:rsidRDefault="00F55BE6" w:rsidP="00F55BE6">
            <w:r w:rsidRPr="00404ADE">
              <w:rPr>
                <w:b/>
              </w:rPr>
              <w:t>Основные разработчики</w:t>
            </w:r>
            <w:r w:rsidR="00A96CDF">
              <w:rPr>
                <w:b/>
              </w:rPr>
              <w:t xml:space="preserve"> </w:t>
            </w:r>
            <w:r w:rsidRPr="00404ADE">
              <w:rPr>
                <w:b/>
              </w:rPr>
              <w:t>программы</w:t>
            </w:r>
          </w:p>
        </w:tc>
        <w:tc>
          <w:tcPr>
            <w:tcW w:w="6520" w:type="dxa"/>
          </w:tcPr>
          <w:p w:rsidR="00F55BE6" w:rsidRPr="00404ADE" w:rsidRDefault="00EA37DB" w:rsidP="00F55BE6">
            <w:r>
              <w:t>Иванова Анна Михайловна, учитель начальных классов</w:t>
            </w:r>
          </w:p>
        </w:tc>
      </w:tr>
      <w:tr w:rsidR="00F55BE6" w:rsidRPr="00404ADE" w:rsidTr="00A96CDF">
        <w:trPr>
          <w:trHeight w:val="2548"/>
        </w:trPr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>Цель программы</w:t>
            </w:r>
          </w:p>
        </w:tc>
        <w:tc>
          <w:tcPr>
            <w:tcW w:w="6520" w:type="dxa"/>
          </w:tcPr>
          <w:p w:rsidR="00F55BE6" w:rsidRPr="00A96CDF" w:rsidRDefault="008650AA" w:rsidP="00A96CDF">
            <w:pPr>
              <w:ind w:left="20"/>
              <w:jc w:val="both"/>
              <w:rPr>
                <w:color w:val="000000"/>
              </w:rPr>
            </w:pPr>
            <w:r w:rsidRPr="00404ADE">
              <w:rPr>
                <w:color w:val="000000"/>
              </w:rPr>
              <w:t>Создание</w:t>
            </w:r>
            <w:r w:rsidR="00F55BE6" w:rsidRPr="00404ADE">
              <w:rPr>
                <w:color w:val="000000"/>
              </w:rPr>
              <w:t xml:space="preserve"> условий для достижения обучающимися необходимого для жизни в обществе социального опыта и формирования принимаемой обществом системы</w:t>
            </w:r>
            <w:r w:rsidR="00EA37DB">
              <w:rPr>
                <w:color w:val="000000"/>
              </w:rPr>
              <w:t xml:space="preserve"> </w:t>
            </w:r>
            <w:r w:rsidR="00F55BE6" w:rsidRPr="00404ADE">
              <w:rPr>
                <w:color w:val="000000"/>
              </w:rPr>
              <w:t xml:space="preserve">ценностей, всестороннего развития и социализации каждого обучающегося с умственной отсталостью (интеллектуальными нарушениями), создание </w:t>
            </w:r>
            <w:r w:rsidR="00F55BE6" w:rsidRPr="00404ADE">
              <w:rPr>
                <w:rFonts w:eastAsiaTheme="minorHAnsi"/>
                <w:lang w:eastAsia="en-US"/>
              </w:rPr>
              <w:t>воспитывающей среды, обеспечивающей развитие социальных, интеллектуальных интересов</w:t>
            </w:r>
            <w:r w:rsidR="00A96CDF">
              <w:rPr>
                <w:rFonts w:eastAsiaTheme="minorHAnsi"/>
                <w:lang w:eastAsia="en-US"/>
              </w:rPr>
              <w:t xml:space="preserve"> </w:t>
            </w:r>
            <w:r w:rsidR="00F55BE6" w:rsidRPr="00404ADE">
              <w:rPr>
                <w:rFonts w:eastAsiaTheme="minorHAnsi"/>
                <w:lang w:eastAsia="en-US"/>
              </w:rPr>
              <w:t>учащихся в свободное время</w:t>
            </w:r>
            <w:r w:rsidR="00A96CDF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F55BE6" w:rsidRPr="00404ADE" w:rsidTr="00A7153A">
        <w:trPr>
          <w:trHeight w:val="3391"/>
        </w:trPr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>Основные задачи</w:t>
            </w:r>
          </w:p>
        </w:tc>
        <w:tc>
          <w:tcPr>
            <w:tcW w:w="6520" w:type="dxa"/>
          </w:tcPr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развитие активности, самостоятельности и независимости в</w:t>
            </w:r>
            <w:r w:rsidR="00A96CDF" w:rsidRPr="00A96CDF">
              <w:rPr>
                <w:color w:val="000000"/>
              </w:rPr>
              <w:t xml:space="preserve"> </w:t>
            </w:r>
            <w:r w:rsidRPr="00A96CDF">
              <w:rPr>
                <w:color w:val="000000"/>
              </w:rPr>
              <w:t>повседневной жизни;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развитие возможных избирательных способностей и интересов ребенкав разных видах деятельности;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формирование основ нравственного самосознания личности, уменияправильно оц</w:t>
            </w:r>
            <w:r w:rsidR="00FD2F4C" w:rsidRPr="00A96CDF">
              <w:rPr>
                <w:color w:val="000000"/>
              </w:rPr>
              <w:t>енивать окружающее и самих себя;</w:t>
            </w:r>
          </w:p>
          <w:p w:rsidR="00FD2F4C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формирование эстетических потребностей, ценностей и чувств;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rPr>
                <w:color w:val="000000"/>
              </w:rPr>
            </w:pPr>
            <w:r w:rsidRPr="00A96CDF">
              <w:rPr>
                <w:color w:val="000000"/>
              </w:rPr>
              <w:lastRenderedPageBreak/>
              <w:t>развитие трудолюбия, способности к преодолению трудностей,целеустремлённости и настойчивости в достижении результата;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расширение представлений ребенка о мире и о себе, его социальногоопыта;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формирование положительного отношения к базовым общественнымценностям;</w:t>
            </w:r>
          </w:p>
          <w:p w:rsidR="00FD2F4C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333333"/>
              </w:rPr>
            </w:pPr>
            <w:r w:rsidRPr="00A96CDF">
              <w:rPr>
                <w:color w:val="333333"/>
              </w:rPr>
              <w:t>формирование умений, навыков социального общения людей;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расширение круга общения, выход обучающегося за пределы семьи иобщеобразовательной организации;</w:t>
            </w:r>
          </w:p>
          <w:p w:rsidR="00FD2F4C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развитие навыков осуществления сотрудничества с педагогами,сверстниками, родителями, старшими детьми в решении общих проблем;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укрепление доверия к другим людям;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5"/>
              </w:numPr>
              <w:ind w:left="34" w:right="20" w:firstLine="0"/>
              <w:jc w:val="both"/>
              <w:rPr>
                <w:rFonts w:ascii="Calibri" w:hAnsi="Calibri" w:cs="Arial"/>
                <w:color w:val="000000"/>
              </w:rPr>
            </w:pPr>
            <w:r w:rsidRPr="00A96CDF">
              <w:rPr>
                <w:color w:val="000000"/>
              </w:rPr>
              <w:t>развитие доброжелательности и эмоциональной отзывчивости,</w:t>
            </w:r>
            <w:r w:rsidR="00EA37DB">
              <w:rPr>
                <w:color w:val="000000"/>
              </w:rPr>
              <w:t xml:space="preserve"> </w:t>
            </w:r>
            <w:r w:rsidRPr="00A96CDF">
              <w:rPr>
                <w:color w:val="000000"/>
              </w:rPr>
              <w:t>понимания других людей и сопереживания им.</w:t>
            </w:r>
            <w:r w:rsidRPr="00A96CDF">
              <w:rPr>
                <w:color w:val="000000"/>
              </w:rPr>
              <w:br w:type="page"/>
            </w:r>
          </w:p>
        </w:tc>
      </w:tr>
      <w:tr w:rsidR="00F55BE6" w:rsidRPr="00404ADE" w:rsidTr="00F55BE6"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lastRenderedPageBreak/>
              <w:t>Сроки реализации</w:t>
            </w:r>
          </w:p>
        </w:tc>
        <w:tc>
          <w:tcPr>
            <w:tcW w:w="6520" w:type="dxa"/>
          </w:tcPr>
          <w:p w:rsidR="00F55BE6" w:rsidRPr="00404ADE" w:rsidRDefault="00D62B0D" w:rsidP="00EA37DB">
            <w:pPr>
              <w:rPr>
                <w:highlight w:val="yellow"/>
              </w:rPr>
            </w:pPr>
            <w:r>
              <w:t>2020 – 2021</w:t>
            </w:r>
            <w:r w:rsidR="00EA37DB" w:rsidRPr="00EA37DB">
              <w:t xml:space="preserve"> учебный год</w:t>
            </w:r>
          </w:p>
        </w:tc>
      </w:tr>
      <w:tr w:rsidR="00F55BE6" w:rsidRPr="00404ADE" w:rsidTr="00F55BE6"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>Орган, ответственный за реализацию программы</w:t>
            </w:r>
          </w:p>
        </w:tc>
        <w:tc>
          <w:tcPr>
            <w:tcW w:w="6520" w:type="dxa"/>
          </w:tcPr>
          <w:p w:rsidR="00F55BE6" w:rsidRPr="00404ADE" w:rsidRDefault="00A96CDF" w:rsidP="002109A9">
            <w:r>
              <w:t>МБОУ Обливская СОШ № 1</w:t>
            </w:r>
          </w:p>
        </w:tc>
      </w:tr>
      <w:tr w:rsidR="00F55BE6" w:rsidRPr="00404ADE" w:rsidTr="00F55BE6"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 xml:space="preserve">Исполнители основных мероприятий </w:t>
            </w:r>
          </w:p>
        </w:tc>
        <w:tc>
          <w:tcPr>
            <w:tcW w:w="6520" w:type="dxa"/>
          </w:tcPr>
          <w:p w:rsidR="00F55BE6" w:rsidRPr="00404ADE" w:rsidRDefault="00C26AD4" w:rsidP="00A96CDF">
            <w:pPr>
              <w:jc w:val="both"/>
            </w:pPr>
            <w:r w:rsidRPr="00404ADE">
              <w:t>Обу</w:t>
            </w:r>
            <w:r w:rsidR="00F55BE6" w:rsidRPr="00404ADE">
              <w:t>ч</w:t>
            </w:r>
            <w:r w:rsidR="007A5CC9" w:rsidRPr="00404ADE">
              <w:t>аю</w:t>
            </w:r>
            <w:r w:rsidR="00404ADE" w:rsidRPr="00404ADE">
              <w:t>щиеся</w:t>
            </w:r>
            <w:r w:rsidR="00A96CDF">
              <w:t xml:space="preserve">, классные руководители, </w:t>
            </w:r>
            <w:r w:rsidR="00D21115" w:rsidRPr="00404ADE">
              <w:t>педагоги дополнительного образования,</w:t>
            </w:r>
            <w:r w:rsidR="00A96CDF">
              <w:t xml:space="preserve"> </w:t>
            </w:r>
            <w:r w:rsidR="00F55BE6" w:rsidRPr="00404ADE">
              <w:t>родители</w:t>
            </w:r>
            <w:r w:rsidR="00404ADE" w:rsidRPr="00404ADE">
              <w:t xml:space="preserve"> (законные представители</w:t>
            </w:r>
            <w:r w:rsidR="00D21115">
              <w:t xml:space="preserve">), учителя начальных классов, </w:t>
            </w:r>
            <w:r w:rsidR="00F55BE6" w:rsidRPr="00404ADE">
              <w:t xml:space="preserve">учителя-предметники, </w:t>
            </w:r>
            <w:r w:rsidR="00404ADE" w:rsidRPr="00404ADE">
              <w:t xml:space="preserve">служба сопровождения, </w:t>
            </w:r>
            <w:r w:rsidR="00F55BE6" w:rsidRPr="00404ADE">
              <w:t>библиотекарь, медработник</w:t>
            </w:r>
            <w:r w:rsidR="00D21115" w:rsidRPr="00404ADE">
              <w:t xml:space="preserve">, администрация школы,  </w:t>
            </w:r>
          </w:p>
        </w:tc>
      </w:tr>
      <w:tr w:rsidR="00F55BE6" w:rsidRPr="00404ADE" w:rsidTr="00F55BE6">
        <w:trPr>
          <w:trHeight w:val="1136"/>
        </w:trPr>
        <w:tc>
          <w:tcPr>
            <w:tcW w:w="3227" w:type="dxa"/>
            <w:tcBorders>
              <w:bottom w:val="single" w:sz="4" w:space="0" w:color="auto"/>
            </w:tcBorders>
          </w:tcPr>
          <w:p w:rsidR="00F55BE6" w:rsidRPr="00404ADE" w:rsidRDefault="00F55BE6" w:rsidP="00F55BE6">
            <w:pPr>
              <w:shd w:val="clear" w:color="auto" w:fill="FFFFFF"/>
              <w:rPr>
                <w:b/>
                <w:color w:val="000000"/>
              </w:rPr>
            </w:pPr>
            <w:r w:rsidRPr="00404ADE">
              <w:rPr>
                <w:b/>
                <w:color w:val="000000"/>
              </w:rPr>
              <w:t>Организация внеурочной деятельности</w:t>
            </w:r>
          </w:p>
          <w:p w:rsidR="00F55BE6" w:rsidRPr="00A96CDF" w:rsidRDefault="00F55BE6" w:rsidP="00A96CDF">
            <w:pPr>
              <w:shd w:val="clear" w:color="auto" w:fill="FFFFFF"/>
              <w:rPr>
                <w:b/>
                <w:color w:val="000000"/>
              </w:rPr>
            </w:pPr>
            <w:r w:rsidRPr="00404ADE">
              <w:rPr>
                <w:b/>
                <w:color w:val="000000"/>
              </w:rPr>
              <w:t>осуществляется по следующим направлениям: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55BE6" w:rsidRPr="00404ADE" w:rsidRDefault="00F55BE6" w:rsidP="00A96CDF">
            <w:pPr>
              <w:tabs>
                <w:tab w:val="left" w:pos="4359"/>
                <w:tab w:val="left" w:pos="8031"/>
              </w:tabs>
              <w:ind w:left="20" w:right="20" w:firstLine="14"/>
              <w:jc w:val="both"/>
              <w:rPr>
                <w:rFonts w:ascii="Calibri" w:hAnsi="Calibri" w:cs="Arial"/>
                <w:color w:val="000000"/>
              </w:rPr>
            </w:pPr>
            <w:r w:rsidRPr="00404ADE">
              <w:rPr>
                <w:color w:val="000000"/>
              </w:rPr>
              <w:t>Коррекционно-раз</w:t>
            </w:r>
            <w:r w:rsidR="00A96CDF">
              <w:rPr>
                <w:color w:val="000000"/>
              </w:rPr>
              <w:t>вивающее, духовно-</w:t>
            </w:r>
            <w:r w:rsidR="007A5CC9" w:rsidRPr="00404ADE">
              <w:rPr>
                <w:color w:val="000000"/>
              </w:rPr>
              <w:t xml:space="preserve">нравственное, </w:t>
            </w:r>
            <w:r w:rsidRPr="00404ADE">
              <w:rPr>
                <w:color w:val="000000"/>
              </w:rPr>
              <w:t>спортивно-</w:t>
            </w:r>
            <w:r w:rsidRPr="00404ADE">
              <w:rPr>
                <w:rFonts w:eastAsia="Arial Unicode MS"/>
                <w:color w:val="000000"/>
              </w:rPr>
              <w:t>оздоровительное, общекультурное, социальное.</w:t>
            </w:r>
          </w:p>
        </w:tc>
      </w:tr>
      <w:tr w:rsidR="00F55BE6" w:rsidRPr="00404ADE" w:rsidTr="00F55BE6">
        <w:trPr>
          <w:trHeight w:val="1257"/>
        </w:trPr>
        <w:tc>
          <w:tcPr>
            <w:tcW w:w="3227" w:type="dxa"/>
            <w:tcBorders>
              <w:top w:val="single" w:sz="4" w:space="0" w:color="auto"/>
            </w:tcBorders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t>Планируемые  результаты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55BE6" w:rsidRPr="00404ADE" w:rsidRDefault="00F55BE6" w:rsidP="00F55BE6">
            <w:pPr>
              <w:keepNext/>
              <w:keepLines/>
              <w:ind w:left="1100"/>
              <w:outlineLvl w:val="0"/>
              <w:rPr>
                <w:b/>
                <w:bCs/>
                <w:i/>
                <w:iCs/>
                <w:color w:val="000000"/>
              </w:rPr>
            </w:pPr>
            <w:bookmarkStart w:id="1" w:name="bookmark270"/>
            <w:r w:rsidRPr="00404ADE">
              <w:rPr>
                <w:b/>
                <w:bCs/>
                <w:i/>
                <w:iCs/>
                <w:color w:val="000000"/>
              </w:rPr>
              <w:t>Личностные результаты:</w:t>
            </w:r>
            <w:bookmarkEnd w:id="1"/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ценностное отношение и любовь к близким, к образовательномуучреждению, своему селу, городу, народу, России;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ценностное отношение к труду и творчеству, человеку труда,</w:t>
            </w:r>
            <w:r w:rsidR="00A96CDF">
              <w:rPr>
                <w:color w:val="000000"/>
              </w:rPr>
              <w:t xml:space="preserve"> </w:t>
            </w:r>
            <w:r w:rsidRPr="00A96CDF">
              <w:rPr>
                <w:color w:val="000000"/>
              </w:rPr>
              <w:t>трудовым достижениям России и человечества, трудолюбие;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осознание себя как члена общества, гражданина Российской Федерации, жителя конкретного региона;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элементарные представления об эстетических и художественныхценностях отечественной культуры.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эмоционально-ценностное отношение к окружающей среде, необходимости ее охраны;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уважение к истории, культуре, национальным особенностям, традициям и образу жизни других народов;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rFonts w:eastAsia="Arial Unicode MS"/>
                <w:color w:val="000000"/>
              </w:rPr>
            </w:pPr>
            <w:r w:rsidRPr="00A96CDF">
              <w:rPr>
                <w:rFonts w:eastAsia="Arial Unicode MS"/>
                <w:color w:val="000000"/>
              </w:rPr>
              <w:t>готовность следовать этическим нормам поведения в повседневной жизни и профессиональной деятельности;</w:t>
            </w:r>
            <w:r w:rsidRPr="00A96CDF">
              <w:rPr>
                <w:rFonts w:eastAsia="Arial Unicode MS"/>
                <w:color w:val="000000"/>
              </w:rPr>
              <w:br w:type="page"/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готовность к реализации дальнейшей профессиональной траектории в соответствии с собственными интересами и возможностями;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lastRenderedPageBreak/>
              <w:t>понимание красоты в искусстве, в окружающей действительности;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  <w:tab w:val="left" w:pos="664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потребности и начальные умения выражать себя в различныхдоступных и наиболее привлекательных</w:t>
            </w:r>
            <w:r w:rsidRPr="00A96CDF">
              <w:rPr>
                <w:color w:val="000000"/>
              </w:rPr>
              <w:tab/>
              <w:t>видах практической,художественно-эстетической, спортивно-физкультурной деятельности;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развитие представлений об окружающем мире в совокупности егоприродных и социальных компонентов;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расширение круга общения, развитие навыков сотрудничества совзрослыми и сверстниками в разных социальных ситуациях; принятие иосвоение различных социальных ролей;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принятие и освоение различных социальных ролей, умение взаимодействовать с людьми, работать в коллективе;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владение навыками коммуникации и принятыми ритуаламисоциального взаимодействия;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color w:val="000000"/>
              </w:rPr>
            </w:pPr>
            <w:r w:rsidRPr="00A96CDF">
              <w:rPr>
                <w:color w:val="000000"/>
              </w:rPr>
      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F55BE6" w:rsidRPr="00A96CDF" w:rsidRDefault="00F55BE6" w:rsidP="004F1A6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34" w:right="20" w:firstLine="0"/>
              <w:jc w:val="both"/>
              <w:rPr>
                <w:rFonts w:ascii="Calibri" w:hAnsi="Calibri" w:cs="Arial"/>
                <w:color w:val="000000"/>
              </w:rPr>
            </w:pPr>
            <w:r w:rsidRPr="00A96CDF">
              <w:rPr>
                <w:rFonts w:eastAsia="Arial Unicode MS"/>
                <w:color w:val="000000"/>
              </w:rPr>
              <w:t>мотивация к самореализации в социальном творчестве,познавательной и практической, общественно полезной деятельности.</w:t>
            </w:r>
          </w:p>
        </w:tc>
      </w:tr>
      <w:tr w:rsidR="00F55BE6" w:rsidRPr="00404ADE" w:rsidTr="00F55BE6">
        <w:tc>
          <w:tcPr>
            <w:tcW w:w="3227" w:type="dxa"/>
          </w:tcPr>
          <w:p w:rsidR="00F55BE6" w:rsidRPr="00404ADE" w:rsidRDefault="00F55BE6" w:rsidP="00F55BE6">
            <w:pPr>
              <w:rPr>
                <w:b/>
              </w:rPr>
            </w:pPr>
            <w:r w:rsidRPr="00404ADE">
              <w:rPr>
                <w:b/>
              </w:rPr>
              <w:lastRenderedPageBreak/>
              <w:t>Контроль  за реализацией программы</w:t>
            </w:r>
            <w:r w:rsidRPr="00404ADE">
              <w:rPr>
                <w:b/>
              </w:rPr>
              <w:tab/>
            </w:r>
          </w:p>
        </w:tc>
        <w:tc>
          <w:tcPr>
            <w:tcW w:w="6520" w:type="dxa"/>
          </w:tcPr>
          <w:p w:rsidR="00F55BE6" w:rsidRPr="00404ADE" w:rsidRDefault="00F55BE6" w:rsidP="00F55BE6">
            <w:r w:rsidRPr="00404ADE">
              <w:t xml:space="preserve">Администрация </w:t>
            </w:r>
            <w:r w:rsidR="00A96CDF">
              <w:t>МБОУ Обливской СОШ № 1</w:t>
            </w:r>
          </w:p>
        </w:tc>
      </w:tr>
    </w:tbl>
    <w:p w:rsidR="00ED2D25" w:rsidRDefault="00ED2D25" w:rsidP="00EA37DB">
      <w:pPr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70796A" w:rsidRDefault="0070796A" w:rsidP="00A7153A">
      <w:pPr>
        <w:jc w:val="center"/>
        <w:rPr>
          <w:b/>
          <w:sz w:val="28"/>
          <w:szCs w:val="28"/>
        </w:rPr>
      </w:pPr>
    </w:p>
    <w:p w:rsidR="005A7C8A" w:rsidRDefault="00A7153A" w:rsidP="00A7153A">
      <w:pPr>
        <w:jc w:val="center"/>
        <w:rPr>
          <w:b/>
          <w:sz w:val="28"/>
          <w:szCs w:val="28"/>
        </w:rPr>
      </w:pPr>
      <w:r w:rsidRPr="00A7153A">
        <w:rPr>
          <w:b/>
          <w:sz w:val="28"/>
          <w:szCs w:val="28"/>
        </w:rPr>
        <w:t>Пояснительная записка</w:t>
      </w:r>
    </w:p>
    <w:p w:rsidR="00876322" w:rsidRPr="00A7153A" w:rsidRDefault="00876322" w:rsidP="00A7153A">
      <w:pPr>
        <w:jc w:val="center"/>
        <w:rPr>
          <w:b/>
          <w:sz w:val="28"/>
          <w:szCs w:val="28"/>
        </w:rPr>
      </w:pPr>
    </w:p>
    <w:p w:rsidR="00AB0306" w:rsidRPr="00AB0306" w:rsidRDefault="00AB0306" w:rsidP="00AB0306">
      <w:pPr>
        <w:ind w:firstLine="708"/>
        <w:jc w:val="both"/>
        <w:rPr>
          <w:sz w:val="28"/>
          <w:szCs w:val="28"/>
        </w:rPr>
      </w:pPr>
      <w:r w:rsidRPr="00AB0306">
        <w:rPr>
          <w:sz w:val="28"/>
          <w:szCs w:val="28"/>
        </w:rPr>
        <w:t>Основой для современной организации воспитательной работы с детьми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ценностей.    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школьников должна быть направлена на их культурно-творческую деятельность и духовно-нравственный потенциал, высокий уровень самосознания дисциплины, способности сделать правильный нравственный выбор.</w:t>
      </w:r>
    </w:p>
    <w:p w:rsidR="00747CB3" w:rsidRPr="00747CB3" w:rsidRDefault="00747CB3" w:rsidP="005A7C8A">
      <w:pPr>
        <w:ind w:firstLine="708"/>
        <w:jc w:val="both"/>
        <w:rPr>
          <w:sz w:val="28"/>
          <w:szCs w:val="28"/>
        </w:rPr>
      </w:pPr>
      <w:r w:rsidRPr="00747CB3">
        <w:rPr>
          <w:sz w:val="28"/>
          <w:szCs w:val="28"/>
        </w:rPr>
        <w:t>Под внеурочной деятельностью</w:t>
      </w:r>
      <w:r w:rsidR="00A96CDF">
        <w:rPr>
          <w:sz w:val="28"/>
          <w:szCs w:val="28"/>
        </w:rPr>
        <w:t xml:space="preserve"> </w:t>
      </w:r>
      <w:r w:rsidR="006F669A" w:rsidRPr="00747CB3">
        <w:rPr>
          <w:sz w:val="28"/>
          <w:szCs w:val="28"/>
        </w:rPr>
        <w:t>обу</w:t>
      </w:r>
      <w:r w:rsidR="006F669A" w:rsidRPr="00747CB3">
        <w:rPr>
          <w:sz w:val="28"/>
          <w:szCs w:val="28"/>
        </w:rPr>
        <w:softHyphen/>
        <w:t>ча</w:t>
      </w:r>
      <w:r w:rsidR="006F669A" w:rsidRPr="00747CB3">
        <w:rPr>
          <w:sz w:val="28"/>
          <w:szCs w:val="28"/>
        </w:rPr>
        <w:softHyphen/>
        <w:t>ющихся с умственной отсталостью (интеллектуальными нарушениями)</w:t>
      </w:r>
      <w:r w:rsidRPr="00747CB3">
        <w:rPr>
          <w:sz w:val="28"/>
          <w:szCs w:val="28"/>
        </w:rPr>
        <w:t xml:space="preserve"> понимается образовательная деятельность, на</w:t>
      </w:r>
      <w:r w:rsidRPr="00747CB3">
        <w:rPr>
          <w:sz w:val="28"/>
          <w:szCs w:val="28"/>
        </w:rPr>
        <w:softHyphen/>
        <w:t>пра</w:t>
      </w:r>
      <w:r w:rsidRPr="00747CB3">
        <w:rPr>
          <w:sz w:val="28"/>
          <w:szCs w:val="28"/>
        </w:rPr>
        <w:softHyphen/>
        <w:t>в</w:t>
      </w:r>
      <w:r w:rsidRPr="00747CB3">
        <w:rPr>
          <w:sz w:val="28"/>
          <w:szCs w:val="28"/>
        </w:rPr>
        <w:softHyphen/>
        <w:t>ле</w:t>
      </w:r>
      <w:r w:rsidRPr="00747CB3">
        <w:rPr>
          <w:sz w:val="28"/>
          <w:szCs w:val="28"/>
        </w:rPr>
        <w:softHyphen/>
        <w:t>нная на достижение результатов освоения адаптированной основной общеобразовательной программы</w:t>
      </w:r>
      <w:r w:rsidR="006F669A">
        <w:rPr>
          <w:sz w:val="28"/>
          <w:szCs w:val="28"/>
        </w:rPr>
        <w:t xml:space="preserve"> (АООП)</w:t>
      </w:r>
      <w:r w:rsidRPr="00747CB3">
        <w:rPr>
          <w:sz w:val="28"/>
          <w:szCs w:val="28"/>
        </w:rPr>
        <w:t xml:space="preserve"> и осу</w:t>
      </w:r>
      <w:r w:rsidRPr="00747CB3">
        <w:rPr>
          <w:sz w:val="28"/>
          <w:szCs w:val="28"/>
        </w:rPr>
        <w:softHyphen/>
        <w:t>ще</w:t>
      </w:r>
      <w:r w:rsidRPr="00747CB3">
        <w:rPr>
          <w:sz w:val="28"/>
          <w:szCs w:val="28"/>
        </w:rPr>
        <w:softHyphen/>
        <w:t>ствляемая в формах, отличных от классно-урочной. Внеурочная деятельность объе</w:t>
      </w:r>
      <w:r w:rsidRPr="00747CB3">
        <w:rPr>
          <w:sz w:val="28"/>
          <w:szCs w:val="28"/>
        </w:rPr>
        <w:softHyphen/>
        <w:t>ди</w:t>
      </w:r>
      <w:r w:rsidRPr="00747CB3">
        <w:rPr>
          <w:sz w:val="28"/>
          <w:szCs w:val="28"/>
        </w:rPr>
        <w:softHyphen/>
        <w:t>ня</w:t>
      </w:r>
      <w:r w:rsidRPr="00747CB3">
        <w:rPr>
          <w:sz w:val="28"/>
          <w:szCs w:val="28"/>
        </w:rPr>
        <w:softHyphen/>
        <w:t>ет все, кроме учебной,  виды деятельности обучающихся, в которых возможно и це</w:t>
      </w:r>
      <w:r w:rsidRPr="00747CB3">
        <w:rPr>
          <w:sz w:val="28"/>
          <w:szCs w:val="28"/>
        </w:rPr>
        <w:softHyphen/>
        <w:t>ле</w:t>
      </w:r>
      <w:r w:rsidRPr="00747CB3">
        <w:rPr>
          <w:sz w:val="28"/>
          <w:szCs w:val="28"/>
        </w:rPr>
        <w:softHyphen/>
        <w:t>со</w:t>
      </w:r>
      <w:r w:rsidRPr="00747CB3">
        <w:rPr>
          <w:sz w:val="28"/>
          <w:szCs w:val="28"/>
        </w:rPr>
        <w:softHyphen/>
        <w:t>об</w:t>
      </w:r>
      <w:r w:rsidRPr="00747CB3">
        <w:rPr>
          <w:sz w:val="28"/>
          <w:szCs w:val="28"/>
        </w:rPr>
        <w:softHyphen/>
        <w:t>ра</w:t>
      </w:r>
      <w:r w:rsidRPr="00747CB3">
        <w:rPr>
          <w:sz w:val="28"/>
          <w:szCs w:val="28"/>
        </w:rPr>
        <w:softHyphen/>
        <w:t>зно решение задач их воспитания и социализации.</w:t>
      </w:r>
      <w:r w:rsidRPr="00747CB3">
        <w:rPr>
          <w:i/>
          <w:iCs/>
          <w:sz w:val="28"/>
          <w:szCs w:val="28"/>
        </w:rPr>
        <w:t> </w:t>
      </w:r>
    </w:p>
    <w:p w:rsidR="0018684F" w:rsidRDefault="00747CB3" w:rsidP="0018684F">
      <w:pPr>
        <w:ind w:firstLine="708"/>
        <w:jc w:val="both"/>
        <w:rPr>
          <w:sz w:val="28"/>
          <w:szCs w:val="28"/>
        </w:rPr>
      </w:pPr>
      <w:r w:rsidRPr="00747CB3">
        <w:rPr>
          <w:sz w:val="28"/>
          <w:szCs w:val="28"/>
        </w:rPr>
        <w:t>Сущность и основное назначение внеурочной деятельности заключается в обес</w:t>
      </w:r>
      <w:r w:rsidRPr="00747CB3">
        <w:rPr>
          <w:sz w:val="28"/>
          <w:szCs w:val="28"/>
        </w:rPr>
        <w:softHyphen/>
        <w:t>пе</w:t>
      </w:r>
      <w:r w:rsidRPr="00747CB3">
        <w:rPr>
          <w:sz w:val="28"/>
          <w:szCs w:val="28"/>
        </w:rPr>
        <w:softHyphen/>
        <w:t>че</w:t>
      </w:r>
      <w:r w:rsidRPr="00747CB3">
        <w:rPr>
          <w:sz w:val="28"/>
          <w:szCs w:val="28"/>
        </w:rPr>
        <w:softHyphen/>
        <w:t>нии дополнительных условий для развития интересов, склонностей, способностей обу</w:t>
      </w:r>
      <w:r w:rsidRPr="00747CB3">
        <w:rPr>
          <w:sz w:val="28"/>
          <w:szCs w:val="28"/>
        </w:rPr>
        <w:softHyphen/>
        <w:t>ча</w:t>
      </w:r>
      <w:r w:rsidRPr="00747CB3">
        <w:rPr>
          <w:sz w:val="28"/>
          <w:szCs w:val="28"/>
        </w:rPr>
        <w:softHyphen/>
        <w:t>ющихся с умственной отсталостью (интеллектуальными нарушениями), организации их свободного времени. </w:t>
      </w:r>
    </w:p>
    <w:p w:rsidR="00342722" w:rsidRDefault="00342722" w:rsidP="0018684F">
      <w:pPr>
        <w:ind w:firstLine="708"/>
        <w:jc w:val="both"/>
        <w:rPr>
          <w:sz w:val="28"/>
          <w:szCs w:val="28"/>
        </w:rPr>
      </w:pPr>
      <w:r w:rsidRPr="00747CB3">
        <w:rPr>
          <w:sz w:val="28"/>
          <w:szCs w:val="28"/>
        </w:rPr>
        <w:t xml:space="preserve">Программа </w:t>
      </w:r>
      <w:r w:rsidR="00AB0306">
        <w:rPr>
          <w:sz w:val="28"/>
          <w:szCs w:val="28"/>
        </w:rPr>
        <w:t xml:space="preserve">внеурочной деятельности </w:t>
      </w:r>
      <w:r w:rsidR="00A96CDF">
        <w:rPr>
          <w:sz w:val="28"/>
          <w:szCs w:val="28"/>
        </w:rPr>
        <w:t xml:space="preserve">в </w:t>
      </w:r>
      <w:r w:rsidR="00A96CDF" w:rsidRPr="00A96CDF">
        <w:rPr>
          <w:sz w:val="28"/>
          <w:szCs w:val="28"/>
        </w:rPr>
        <w:t>МБОУ Обливской СОШ № 1</w:t>
      </w:r>
      <w:r w:rsidR="00AB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требованиями Федерального </w:t>
      </w:r>
      <w:r w:rsidRPr="00747CB3">
        <w:rPr>
          <w:sz w:val="28"/>
          <w:szCs w:val="28"/>
        </w:rPr>
        <w:t>государственного образовательного стандарта образования обучающихся с умственной отсталостью (интеллектуальными нарушениями)</w:t>
      </w:r>
      <w:r w:rsidR="00A96CDF">
        <w:rPr>
          <w:sz w:val="28"/>
          <w:szCs w:val="28"/>
        </w:rPr>
        <w:t xml:space="preserve"> </w:t>
      </w:r>
      <w:r w:rsidRPr="00747CB3">
        <w:rPr>
          <w:sz w:val="28"/>
          <w:szCs w:val="28"/>
        </w:rPr>
        <w:t>для  обучающихся с умственной отсталостью (интеллекту</w:t>
      </w:r>
      <w:r>
        <w:rPr>
          <w:sz w:val="28"/>
          <w:szCs w:val="28"/>
        </w:rPr>
        <w:t xml:space="preserve">альными нарушениями) (далее ФГОС),   </w:t>
      </w:r>
      <w:r w:rsidRPr="00747CB3">
        <w:rPr>
          <w:sz w:val="28"/>
          <w:szCs w:val="28"/>
        </w:rPr>
        <w:t>с учётом, этнических, со</w:t>
      </w:r>
      <w:r w:rsidRPr="00747CB3">
        <w:rPr>
          <w:sz w:val="28"/>
          <w:szCs w:val="28"/>
        </w:rPr>
        <w:softHyphen/>
        <w:t xml:space="preserve">циально-экономических </w:t>
      </w:r>
      <w:r>
        <w:rPr>
          <w:sz w:val="28"/>
          <w:szCs w:val="28"/>
        </w:rPr>
        <w:t>и иных особенностей региона,</w:t>
      </w:r>
      <w:r w:rsidRPr="00747CB3">
        <w:rPr>
          <w:sz w:val="28"/>
          <w:szCs w:val="28"/>
        </w:rPr>
        <w:t xml:space="preserve"> запросов семей на основе системно-деятельностного и культурно-исторического по</w:t>
      </w:r>
      <w:r w:rsidRPr="00747CB3">
        <w:rPr>
          <w:sz w:val="28"/>
          <w:szCs w:val="28"/>
        </w:rPr>
        <w:softHyphen/>
        <w:t>д</w:t>
      </w:r>
      <w:r w:rsidRPr="00747CB3">
        <w:rPr>
          <w:sz w:val="28"/>
          <w:szCs w:val="28"/>
        </w:rPr>
        <w:softHyphen/>
        <w:t>ходов.</w:t>
      </w:r>
    </w:p>
    <w:p w:rsidR="0018684F" w:rsidRDefault="0018684F" w:rsidP="0018684F">
      <w:pPr>
        <w:ind w:firstLine="708"/>
        <w:jc w:val="both"/>
        <w:rPr>
          <w:sz w:val="28"/>
          <w:szCs w:val="28"/>
        </w:rPr>
      </w:pPr>
      <w:r w:rsidRPr="00747CB3">
        <w:rPr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 xml:space="preserve">в образовательном учреждении </w:t>
      </w:r>
      <w:r w:rsidRPr="00747CB3">
        <w:rPr>
          <w:sz w:val="28"/>
          <w:szCs w:val="28"/>
        </w:rPr>
        <w:t>ориентирована на создание условий для:</w:t>
      </w:r>
    </w:p>
    <w:p w:rsidR="0018684F" w:rsidRPr="002153DD" w:rsidRDefault="0018684F" w:rsidP="004F1A64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53DD">
        <w:rPr>
          <w:sz w:val="28"/>
          <w:szCs w:val="28"/>
        </w:rPr>
        <w:t>расширения опы</w:t>
      </w:r>
      <w:r w:rsidRPr="002153DD">
        <w:rPr>
          <w:sz w:val="28"/>
          <w:szCs w:val="28"/>
        </w:rPr>
        <w:softHyphen/>
        <w:t xml:space="preserve">та поведения, деятельности и общения; </w:t>
      </w:r>
    </w:p>
    <w:p w:rsidR="0018684F" w:rsidRPr="002153DD" w:rsidRDefault="0018684F" w:rsidP="004F1A64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53DD">
        <w:rPr>
          <w:sz w:val="28"/>
          <w:szCs w:val="28"/>
        </w:rPr>
        <w:t>творческой самореализации обучающихся с ум</w:t>
      </w:r>
      <w:r w:rsidRPr="002153DD">
        <w:rPr>
          <w:sz w:val="28"/>
          <w:szCs w:val="28"/>
        </w:rPr>
        <w:softHyphen/>
        <w:t>ственной отсталостью (интеллектуальными нарушениями) в комфортной развивающей сре</w:t>
      </w:r>
      <w:r w:rsidRPr="002153DD">
        <w:rPr>
          <w:sz w:val="28"/>
          <w:szCs w:val="28"/>
        </w:rPr>
        <w:softHyphen/>
        <w:t>де, стимулирующей возникновение личностного интереса к различным аспектам жи</w:t>
      </w:r>
      <w:r w:rsidRPr="002153DD">
        <w:rPr>
          <w:sz w:val="28"/>
          <w:szCs w:val="28"/>
        </w:rPr>
        <w:softHyphen/>
        <w:t>з</w:t>
      </w:r>
      <w:r w:rsidRPr="002153DD">
        <w:rPr>
          <w:sz w:val="28"/>
          <w:szCs w:val="28"/>
        </w:rPr>
        <w:softHyphen/>
        <w:t>не</w:t>
      </w:r>
      <w:r w:rsidRPr="002153DD">
        <w:rPr>
          <w:sz w:val="28"/>
          <w:szCs w:val="28"/>
        </w:rPr>
        <w:softHyphen/>
        <w:t>де</w:t>
      </w:r>
      <w:r w:rsidRPr="002153DD">
        <w:rPr>
          <w:sz w:val="28"/>
          <w:szCs w:val="28"/>
        </w:rPr>
        <w:softHyphen/>
        <w:t>ятельности;</w:t>
      </w:r>
    </w:p>
    <w:p w:rsidR="0018684F" w:rsidRPr="002153DD" w:rsidRDefault="0018684F" w:rsidP="004F1A64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53DD">
        <w:rPr>
          <w:sz w:val="28"/>
          <w:szCs w:val="28"/>
        </w:rPr>
        <w:t>позитивного отношения к окружающей действительности;</w:t>
      </w:r>
    </w:p>
    <w:p w:rsidR="0018684F" w:rsidRPr="002153DD" w:rsidRDefault="0018684F" w:rsidP="004F1A64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53DD">
        <w:rPr>
          <w:sz w:val="28"/>
          <w:szCs w:val="28"/>
        </w:rPr>
        <w:lastRenderedPageBreak/>
        <w:t>социального ста</w:t>
      </w:r>
      <w:r w:rsidRPr="002153DD">
        <w:rPr>
          <w:sz w:val="28"/>
          <w:szCs w:val="28"/>
        </w:rPr>
        <w:softHyphen/>
        <w:t>новления обучающегося в процессе общения и совместной деятельности в детском со</w:t>
      </w:r>
      <w:r w:rsidRPr="002153DD">
        <w:rPr>
          <w:sz w:val="28"/>
          <w:szCs w:val="28"/>
        </w:rPr>
        <w:softHyphen/>
        <w:t>об</w:t>
      </w:r>
      <w:r w:rsidRPr="002153DD">
        <w:rPr>
          <w:sz w:val="28"/>
          <w:szCs w:val="28"/>
        </w:rPr>
        <w:softHyphen/>
        <w:t>ществе, активного взаимодействия со сверстниками и педагогами;</w:t>
      </w:r>
    </w:p>
    <w:p w:rsidR="0018684F" w:rsidRPr="002153DD" w:rsidRDefault="0018684F" w:rsidP="004F1A64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53DD">
        <w:rPr>
          <w:sz w:val="28"/>
          <w:szCs w:val="28"/>
        </w:rPr>
        <w:t>профессионального са</w:t>
      </w:r>
      <w:r w:rsidRPr="002153DD">
        <w:rPr>
          <w:sz w:val="28"/>
          <w:szCs w:val="28"/>
        </w:rPr>
        <w:softHyphen/>
        <w:t>моопределения, необходимого для успешной реализации дальнейших жизненных пла</w:t>
      </w:r>
      <w:r w:rsidRPr="002153DD">
        <w:rPr>
          <w:sz w:val="28"/>
          <w:szCs w:val="28"/>
        </w:rPr>
        <w:softHyphen/>
        <w:t>нов обучающихся.</w:t>
      </w:r>
    </w:p>
    <w:p w:rsidR="00166891" w:rsidRPr="00166891" w:rsidRDefault="00166891" w:rsidP="00F04343">
      <w:pPr>
        <w:spacing w:before="240"/>
        <w:ind w:firstLine="708"/>
        <w:jc w:val="both"/>
        <w:rPr>
          <w:sz w:val="28"/>
          <w:szCs w:val="28"/>
        </w:rPr>
      </w:pPr>
      <w:r w:rsidRPr="00166891">
        <w:rPr>
          <w:sz w:val="28"/>
          <w:szCs w:val="28"/>
        </w:rPr>
        <w:t>Нормативно-правовую базу разработки программы внеурочной деятельности обучающихся с умственной отсталостью (интеллектуальными нарушениями) составляют:</w:t>
      </w:r>
    </w:p>
    <w:p w:rsidR="00166891" w:rsidRPr="00F04343" w:rsidRDefault="00166891" w:rsidP="004F1A64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04343">
        <w:rPr>
          <w:sz w:val="28"/>
          <w:szCs w:val="28"/>
        </w:rPr>
        <w:t xml:space="preserve">ФЗ РФ </w:t>
      </w:r>
      <w:r w:rsidRPr="00F04343">
        <w:rPr>
          <w:bCs/>
          <w:sz w:val="28"/>
          <w:szCs w:val="28"/>
        </w:rPr>
        <w:t>от 29.12.2012г.</w:t>
      </w:r>
      <w:r w:rsidRPr="00F04343">
        <w:rPr>
          <w:sz w:val="28"/>
          <w:szCs w:val="28"/>
        </w:rPr>
        <w:t xml:space="preserve"> № 273 «Об образовании в Российской Федерации» ФЗ;</w:t>
      </w:r>
    </w:p>
    <w:p w:rsidR="00166891" w:rsidRPr="00F04343" w:rsidRDefault="00166891" w:rsidP="004F1A64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04343">
        <w:rPr>
          <w:sz w:val="28"/>
          <w:szCs w:val="28"/>
        </w:rPr>
        <w:t>Приказ Минобрнауки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66891" w:rsidRPr="00F04343" w:rsidRDefault="00166891" w:rsidP="004F1A64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04343">
        <w:rPr>
          <w:bCs/>
          <w:sz w:val="28"/>
          <w:szCs w:val="28"/>
        </w:rPr>
        <w:t>СанПиН 2.4.2.3286-15 от 10 июля 2015 года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="00F04343" w:rsidRPr="00F04343">
        <w:rPr>
          <w:bCs/>
          <w:sz w:val="28"/>
          <w:szCs w:val="28"/>
        </w:rPr>
        <w:t>»</w:t>
      </w:r>
      <w:r w:rsidRPr="00F04343">
        <w:rPr>
          <w:bCs/>
          <w:sz w:val="28"/>
          <w:szCs w:val="28"/>
        </w:rPr>
        <w:t>;</w:t>
      </w:r>
    </w:p>
    <w:p w:rsidR="00166891" w:rsidRPr="00F04343" w:rsidRDefault="00166891" w:rsidP="004F1A64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04343">
        <w:rPr>
          <w:sz w:val="28"/>
          <w:szCs w:val="28"/>
        </w:rPr>
        <w:t>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 (интеллектуальными нарушениями) от 22 декабря  2015 г. № 4/15;</w:t>
      </w:r>
    </w:p>
    <w:p w:rsidR="00166891" w:rsidRPr="00F04343" w:rsidRDefault="00876322" w:rsidP="004F1A64">
      <w:pPr>
        <w:pStyle w:val="a3"/>
        <w:numPr>
          <w:ilvl w:val="0"/>
          <w:numId w:val="28"/>
        </w:numPr>
        <w:spacing w:after="240"/>
        <w:ind w:left="0" w:firstLine="0"/>
        <w:jc w:val="both"/>
        <w:rPr>
          <w:sz w:val="28"/>
          <w:szCs w:val="28"/>
        </w:rPr>
      </w:pPr>
      <w:r w:rsidRPr="00F04343">
        <w:rPr>
          <w:sz w:val="28"/>
          <w:szCs w:val="28"/>
        </w:rPr>
        <w:t>Устав ОУ</w:t>
      </w:r>
      <w:r w:rsidR="00166891" w:rsidRPr="00F04343">
        <w:rPr>
          <w:sz w:val="28"/>
          <w:szCs w:val="28"/>
        </w:rPr>
        <w:t>.</w:t>
      </w:r>
    </w:p>
    <w:p w:rsidR="00747CB3" w:rsidRPr="00747CB3" w:rsidRDefault="00747CB3" w:rsidP="00166891">
      <w:pPr>
        <w:spacing w:after="240"/>
        <w:ind w:firstLine="708"/>
        <w:jc w:val="both"/>
        <w:rPr>
          <w:sz w:val="28"/>
          <w:szCs w:val="28"/>
        </w:rPr>
      </w:pPr>
      <w:r w:rsidRPr="00747CB3">
        <w:rPr>
          <w:b/>
          <w:bCs/>
          <w:sz w:val="28"/>
          <w:szCs w:val="28"/>
        </w:rPr>
        <w:t xml:space="preserve">Цель </w:t>
      </w:r>
      <w:r w:rsidR="00166891">
        <w:rPr>
          <w:b/>
          <w:bCs/>
          <w:sz w:val="28"/>
          <w:szCs w:val="28"/>
        </w:rPr>
        <w:t xml:space="preserve">программы </w:t>
      </w:r>
      <w:r w:rsidRPr="00747CB3">
        <w:rPr>
          <w:b/>
          <w:bCs/>
          <w:sz w:val="28"/>
          <w:szCs w:val="28"/>
        </w:rPr>
        <w:t>внеурочной деятельности: </w:t>
      </w:r>
      <w:r w:rsidRPr="00747CB3">
        <w:rPr>
          <w:sz w:val="28"/>
          <w:szCs w:val="28"/>
        </w:rPr>
        <w:t>создание условий для до</w:t>
      </w:r>
      <w:r w:rsidRPr="00747CB3">
        <w:rPr>
          <w:sz w:val="28"/>
          <w:szCs w:val="28"/>
        </w:rPr>
        <w:softHyphen/>
        <w:t>с</w:t>
      </w:r>
      <w:r w:rsidRPr="00747CB3">
        <w:rPr>
          <w:sz w:val="28"/>
          <w:szCs w:val="28"/>
        </w:rPr>
        <w:softHyphen/>
        <w:t>ти</w:t>
      </w:r>
      <w:r w:rsidRPr="00747CB3">
        <w:rPr>
          <w:sz w:val="28"/>
          <w:szCs w:val="28"/>
        </w:rPr>
        <w:softHyphen/>
        <w:t>жения обучающимися необходимого для жизни в обществе социального опыта и фор</w:t>
      </w:r>
      <w:r w:rsidRPr="00747CB3">
        <w:rPr>
          <w:sz w:val="28"/>
          <w:szCs w:val="28"/>
        </w:rPr>
        <w:softHyphen/>
        <w:t>ми</w:t>
      </w:r>
      <w:r w:rsidRPr="00747CB3">
        <w:rPr>
          <w:sz w:val="28"/>
          <w:szCs w:val="28"/>
        </w:rPr>
        <w:softHyphen/>
        <w:t>ро</w:t>
      </w:r>
      <w:r w:rsidRPr="00747CB3">
        <w:rPr>
          <w:sz w:val="28"/>
          <w:szCs w:val="28"/>
        </w:rPr>
        <w:softHyphen/>
        <w:t>вания принимаемой обществом системы ценностей, всестороннего развития и со</w:t>
      </w:r>
      <w:r w:rsidRPr="00747CB3">
        <w:rPr>
          <w:sz w:val="28"/>
          <w:szCs w:val="28"/>
        </w:rPr>
        <w:softHyphen/>
        <w:t>ци</w:t>
      </w:r>
      <w:r w:rsidRPr="00747CB3">
        <w:rPr>
          <w:sz w:val="28"/>
          <w:szCs w:val="28"/>
        </w:rPr>
        <w:softHyphen/>
        <w:t>а</w:t>
      </w:r>
      <w:r w:rsidRPr="00747CB3">
        <w:rPr>
          <w:sz w:val="28"/>
          <w:szCs w:val="28"/>
        </w:rPr>
        <w:softHyphen/>
        <w:t>ли</w:t>
      </w:r>
      <w:r w:rsidRPr="00747CB3">
        <w:rPr>
          <w:sz w:val="28"/>
          <w:szCs w:val="28"/>
        </w:rPr>
        <w:softHyphen/>
        <w:t>за</w:t>
      </w:r>
      <w:r w:rsidRPr="00747CB3">
        <w:rPr>
          <w:sz w:val="28"/>
          <w:szCs w:val="28"/>
        </w:rPr>
        <w:softHyphen/>
        <w:t>ции каждого обучающегося с умственной отсталостью (интеллектуальными на</w:t>
      </w:r>
      <w:r w:rsidRPr="00747CB3">
        <w:rPr>
          <w:sz w:val="28"/>
          <w:szCs w:val="28"/>
        </w:rPr>
        <w:softHyphen/>
        <w:t>ру</w:t>
      </w:r>
      <w:r w:rsidRPr="00747CB3">
        <w:rPr>
          <w:sz w:val="28"/>
          <w:szCs w:val="28"/>
        </w:rPr>
        <w:softHyphen/>
        <w:t>ше</w:t>
      </w:r>
      <w:r w:rsidRPr="00747CB3">
        <w:rPr>
          <w:sz w:val="28"/>
          <w:szCs w:val="28"/>
        </w:rPr>
        <w:softHyphen/>
        <w:t>ни</w:t>
      </w:r>
      <w:r w:rsidRPr="00747CB3">
        <w:rPr>
          <w:sz w:val="28"/>
          <w:szCs w:val="28"/>
        </w:rPr>
        <w:softHyphen/>
        <w:t>я</w:t>
      </w:r>
      <w:r w:rsidRPr="00747CB3">
        <w:rPr>
          <w:sz w:val="28"/>
          <w:szCs w:val="28"/>
        </w:rPr>
        <w:softHyphen/>
        <w:t>ми), создание воспитывающей среды, обеспечивающей развитие социальных, ин</w:t>
      </w:r>
      <w:r w:rsidRPr="00747CB3">
        <w:rPr>
          <w:sz w:val="28"/>
          <w:szCs w:val="28"/>
        </w:rPr>
        <w:softHyphen/>
        <w:t>те</w:t>
      </w:r>
      <w:r w:rsidRPr="00747CB3">
        <w:rPr>
          <w:sz w:val="28"/>
          <w:szCs w:val="28"/>
        </w:rPr>
        <w:softHyphen/>
        <w:t>л</w:t>
      </w:r>
      <w:r w:rsidRPr="00747CB3">
        <w:rPr>
          <w:sz w:val="28"/>
          <w:szCs w:val="28"/>
        </w:rPr>
        <w:softHyphen/>
        <w:t>ле</w:t>
      </w:r>
      <w:r w:rsidRPr="00747CB3">
        <w:rPr>
          <w:sz w:val="28"/>
          <w:szCs w:val="28"/>
        </w:rPr>
        <w:softHyphen/>
        <w:t>к</w:t>
      </w:r>
      <w:r w:rsidRPr="00747CB3">
        <w:rPr>
          <w:sz w:val="28"/>
          <w:szCs w:val="28"/>
        </w:rPr>
        <w:softHyphen/>
        <w:t>ту</w:t>
      </w:r>
      <w:r w:rsidRPr="00747CB3">
        <w:rPr>
          <w:sz w:val="28"/>
          <w:szCs w:val="28"/>
        </w:rPr>
        <w:softHyphen/>
        <w:t>аль</w:t>
      </w:r>
      <w:r w:rsidRPr="00747CB3">
        <w:rPr>
          <w:sz w:val="28"/>
          <w:szCs w:val="28"/>
        </w:rPr>
        <w:softHyphen/>
        <w:t>ных интересов учащихся в свободное время.</w:t>
      </w:r>
    </w:p>
    <w:p w:rsidR="00747CB3" w:rsidRPr="00747CB3" w:rsidRDefault="00747CB3" w:rsidP="00652792">
      <w:pPr>
        <w:ind w:firstLine="708"/>
        <w:jc w:val="both"/>
        <w:rPr>
          <w:sz w:val="28"/>
          <w:szCs w:val="28"/>
        </w:rPr>
      </w:pPr>
      <w:r w:rsidRPr="00747CB3">
        <w:rPr>
          <w:b/>
          <w:bCs/>
          <w:sz w:val="28"/>
          <w:szCs w:val="28"/>
        </w:rPr>
        <w:t>Задачи: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lastRenderedPageBreak/>
        <w:t>формирование основ нравственного самосознания личности, умения правильно оценивать окружающее и самих себя,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формирование эстетических потребностей, ценностей и чувств;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расширение представлений ребенка о мире и о себе, его социального опыта;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формирование положительного отношения к базовым общественным ценностям;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формирование умений, навыков социального общения людей;</w:t>
      </w:r>
    </w:p>
    <w:p w:rsidR="00747CB3" w:rsidRPr="001A206F" w:rsidRDefault="0078368A" w:rsidP="0070796A">
      <w:pPr>
        <w:pStyle w:val="a3"/>
        <w:ind w:left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 xml:space="preserve"> </w:t>
      </w:r>
      <w:r w:rsidR="00747CB3" w:rsidRPr="001A206F">
        <w:rPr>
          <w:sz w:val="28"/>
          <w:szCs w:val="28"/>
        </w:rPr>
        <w:t>расширение круга общения, выход обучающегося за пределы семьи и общеобразовательной организации;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28414A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укрепление доверия к другим людям;</w:t>
      </w:r>
    </w:p>
    <w:p w:rsidR="00747CB3" w:rsidRPr="001A206F" w:rsidRDefault="00747CB3" w:rsidP="0070796A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747CB3" w:rsidRPr="00747CB3" w:rsidRDefault="00747CB3" w:rsidP="0070796A">
      <w:pPr>
        <w:ind w:firstLine="708"/>
        <w:jc w:val="both"/>
        <w:rPr>
          <w:sz w:val="28"/>
          <w:szCs w:val="28"/>
        </w:rPr>
      </w:pPr>
      <w:r w:rsidRPr="00747CB3">
        <w:rPr>
          <w:b/>
          <w:bCs/>
          <w:sz w:val="28"/>
          <w:szCs w:val="28"/>
        </w:rPr>
        <w:t>В качестве основных принципов организации внеурочной деятельности</w:t>
      </w:r>
      <w:r w:rsidRPr="00747CB3">
        <w:rPr>
          <w:sz w:val="28"/>
          <w:szCs w:val="28"/>
        </w:rPr>
        <w:t> обучающихся с умственной отсталостью (</w:t>
      </w:r>
      <w:r w:rsidR="00DC22FC" w:rsidRPr="00747CB3">
        <w:rPr>
          <w:sz w:val="28"/>
          <w:szCs w:val="28"/>
        </w:rPr>
        <w:t>интеллектуальными</w:t>
      </w:r>
      <w:r w:rsidRPr="00747CB3">
        <w:rPr>
          <w:sz w:val="28"/>
          <w:szCs w:val="28"/>
        </w:rPr>
        <w:t xml:space="preserve"> нарушениями) можно представить следующие:</w:t>
      </w:r>
    </w:p>
    <w:p w:rsidR="0028414A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умственной отсталостью (интелектуальными нарушениями);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преемственности технологий организации внеурочной деятельности обучающихся с технологиями деятельностного типа, реализуемыми в урочной деятельности;</w:t>
      </w:r>
    </w:p>
    <w:p w:rsidR="0028414A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тематической взаимосвязанности внеурочной и урочной деятельности обучающихся с  умственной отсталостью (интелектуальными нарушениями);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деятельности, обучающихся с умственной отсталостью (интелектуальными нарушениями);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учета потребностей обучающихся с умственной отсталостью (интелектуальными нарушениями), запросов их родителей (законных представителей);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направленности содержания курсов внеурочной деятельности на достижение обучающимися с умственной отсталостью (интелектуальными нарушениями) планируемых результатов освоения АООП;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реализации направлений внеурочной деятельности на основе личных интересов и склонностей обучающихся с с умственной отсталостью (интелектуальными нарушениями);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lastRenderedPageBreak/>
        <w:t>-принцип разнообразия направлений и организационных форм внеурочной деятельности;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реализации коррекционно-компенсирующей направленности внеурочной деятельности;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>-принцип социально-адаптирующей направленности внеурочной деятельности для обучающихся с  умственной отсталостью (интелектуальными нарушениями).</w:t>
      </w:r>
    </w:p>
    <w:p w:rsidR="00747CB3" w:rsidRPr="00747CB3" w:rsidRDefault="00747CB3" w:rsidP="0070796A">
      <w:pPr>
        <w:jc w:val="both"/>
        <w:rPr>
          <w:sz w:val="28"/>
          <w:szCs w:val="28"/>
        </w:rPr>
      </w:pPr>
      <w:r w:rsidRPr="00747CB3">
        <w:rPr>
          <w:sz w:val="28"/>
          <w:szCs w:val="28"/>
        </w:rPr>
        <w:t xml:space="preserve">     </w:t>
      </w:r>
      <w:r w:rsidR="00872E9A">
        <w:rPr>
          <w:sz w:val="28"/>
          <w:szCs w:val="28"/>
        </w:rPr>
        <w:t>Внеурочная деятельность с обучающимися</w:t>
      </w:r>
      <w:r w:rsidRPr="00747CB3">
        <w:rPr>
          <w:sz w:val="28"/>
          <w:szCs w:val="28"/>
        </w:rPr>
        <w:t xml:space="preserve"> с умственной отсталостью (интелектуальными нарушениями) выполняет  следующие </w:t>
      </w:r>
      <w:r w:rsidRPr="00747CB3">
        <w:rPr>
          <w:b/>
          <w:bCs/>
          <w:sz w:val="28"/>
          <w:szCs w:val="28"/>
        </w:rPr>
        <w:t>функции: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образовательная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обучение ребенка по дополнительным образовательным программам, получение им новых знаний;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воспитательная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обогащение и расширение культурного слоя общеобразовательной организации, формирование культурной среды;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креативная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создание гибкой системы для реализации индивидуальных творческих интересов личности;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компенсационная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освоение ребенком новых направлений деятельности, углубляющих и дополняющих основное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рекреационная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организация содержательного досуга, как сферы восстановления психофизических сил ребенка;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функция социализации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освоение обучаемым социального опыта, приобретение им навыков воспроизводства социальных связей и личностных качеств, необходимых для жизни в обществе;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функция самореализации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самоопределение ребенка в социальной и культурной сферах жизнедеятельности, проживание им ситуаций успеха, личностное саморазвитие;</w:t>
      </w:r>
    </w:p>
    <w:p w:rsidR="00747CB3" w:rsidRPr="001A206F" w:rsidRDefault="00747CB3" w:rsidP="0070796A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A206F">
        <w:rPr>
          <w:b/>
          <w:bCs/>
          <w:sz w:val="28"/>
          <w:szCs w:val="28"/>
        </w:rPr>
        <w:t>контролирующая</w:t>
      </w:r>
      <w:r w:rsidR="001A206F">
        <w:rPr>
          <w:sz w:val="28"/>
          <w:szCs w:val="28"/>
        </w:rPr>
        <w:t xml:space="preserve"> – </w:t>
      </w:r>
      <w:r w:rsidRPr="001A206F">
        <w:rPr>
          <w:sz w:val="28"/>
          <w:szCs w:val="28"/>
        </w:rPr>
        <w:t>проведение рефлексии, оценивание эффективности деятельности за определенный период времени.</w:t>
      </w:r>
    </w:p>
    <w:p w:rsidR="007F1E1F" w:rsidRPr="000D62DF" w:rsidRDefault="007F1E1F" w:rsidP="0070796A">
      <w:pPr>
        <w:jc w:val="both"/>
        <w:rPr>
          <w:sz w:val="28"/>
          <w:szCs w:val="28"/>
        </w:rPr>
      </w:pPr>
    </w:p>
    <w:p w:rsidR="00236835" w:rsidRPr="000D62DF" w:rsidRDefault="00230232" w:rsidP="002368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D62DF">
        <w:rPr>
          <w:sz w:val="28"/>
          <w:szCs w:val="28"/>
        </w:rPr>
        <w:tab/>
      </w:r>
      <w:r w:rsidR="00712381">
        <w:rPr>
          <w:rFonts w:ascii="Times New Roman" w:hAnsi="Times New Roman"/>
          <w:b/>
          <w:sz w:val="28"/>
          <w:szCs w:val="28"/>
        </w:rPr>
        <w:t>Виды и ф</w:t>
      </w:r>
      <w:r w:rsidR="00236835" w:rsidRPr="000D62DF">
        <w:rPr>
          <w:rFonts w:ascii="Times New Roman" w:hAnsi="Times New Roman"/>
          <w:b/>
          <w:sz w:val="28"/>
          <w:szCs w:val="28"/>
        </w:rPr>
        <w:t>ормы организации внеуроч</w:t>
      </w:r>
      <w:r w:rsidR="0028414A" w:rsidRPr="000D62DF">
        <w:rPr>
          <w:rFonts w:ascii="Times New Roman" w:hAnsi="Times New Roman"/>
          <w:b/>
          <w:sz w:val="28"/>
          <w:szCs w:val="28"/>
        </w:rPr>
        <w:t>ной деятельности</w:t>
      </w:r>
      <w:r w:rsidR="00236835" w:rsidRPr="000D62DF">
        <w:rPr>
          <w:rFonts w:ascii="Times New Roman" w:hAnsi="Times New Roman"/>
          <w:b/>
          <w:sz w:val="28"/>
          <w:szCs w:val="28"/>
        </w:rPr>
        <w:t>:</w:t>
      </w:r>
    </w:p>
    <w:p w:rsidR="00236835" w:rsidRPr="000D62DF" w:rsidRDefault="00236835" w:rsidP="002368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2829"/>
        <w:gridCol w:w="5910"/>
      </w:tblGrid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2368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236835" w:rsidRPr="000D62DF" w:rsidRDefault="00236835" w:rsidP="002368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Виды деятельности</w:t>
            </w:r>
          </w:p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Формы организации обучающихся</w:t>
            </w:r>
          </w:p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Игровая</w:t>
            </w:r>
          </w:p>
        </w:tc>
        <w:tc>
          <w:tcPr>
            <w:tcW w:w="5954" w:type="dxa"/>
            <w:vAlign w:val="center"/>
          </w:tcPr>
          <w:p w:rsidR="00236835" w:rsidRPr="000D62DF" w:rsidRDefault="00236835" w:rsidP="000D62DF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Ролевая игра, деловая игра, социально-моделирующая игра</w:t>
            </w:r>
            <w:r w:rsidR="00774757" w:rsidRPr="000D62DF">
              <w:rPr>
                <w:rFonts w:eastAsia="Calibri"/>
                <w:sz w:val="28"/>
                <w:szCs w:val="28"/>
              </w:rPr>
              <w:t>, дидактическая игра, досуговые: игры-забавы, игры-развлечения, интеллектуальные и т.п.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954" w:type="dxa"/>
            <w:vAlign w:val="center"/>
          </w:tcPr>
          <w:p w:rsidR="00236835" w:rsidRPr="000D62DF" w:rsidRDefault="00236835" w:rsidP="00236835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Кружки художественного творчества, художественные выставки, фестивали</w:t>
            </w:r>
            <w:r w:rsidR="00D30B1A" w:rsidRPr="000D62DF">
              <w:rPr>
                <w:rFonts w:eastAsia="Calibri"/>
                <w:sz w:val="28"/>
                <w:szCs w:val="28"/>
              </w:rPr>
              <w:t xml:space="preserve"> и конкурсы</w:t>
            </w:r>
            <w:r w:rsidRPr="000D62DF">
              <w:rPr>
                <w:rFonts w:eastAsia="Calibri"/>
                <w:sz w:val="28"/>
                <w:szCs w:val="28"/>
              </w:rPr>
              <w:t xml:space="preserve">, театральное творчество; социальные проекты на основе художественной </w:t>
            </w:r>
            <w:r w:rsidRPr="000D62DF">
              <w:rPr>
                <w:rFonts w:eastAsia="Calibri"/>
                <w:sz w:val="28"/>
                <w:szCs w:val="28"/>
              </w:rPr>
              <w:lastRenderedPageBreak/>
              <w:t>деятельности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5954" w:type="dxa"/>
            <w:vAlign w:val="center"/>
          </w:tcPr>
          <w:p w:rsidR="00236835" w:rsidRPr="000D62DF" w:rsidRDefault="00236835" w:rsidP="00236835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Работа спортивных секций, участие в оздоровительных процедурах; школьные спортивные турниры; социально значимые спортивные и оздоровительные акции-проекты; спартакиады, Дни здоровья. Беседы и мероприятия о здоровом образе жизни, здоровом питании, профилактике вредных привычек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1A206F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Досугово</w:t>
            </w:r>
            <w:r w:rsidR="00236835" w:rsidRPr="000D62DF">
              <w:rPr>
                <w:rFonts w:eastAsia="Calibri"/>
                <w:b/>
                <w:sz w:val="28"/>
                <w:szCs w:val="28"/>
              </w:rPr>
              <w:t xml:space="preserve"> – развлекательная деятельность</w:t>
            </w:r>
            <w:r w:rsidR="00E54054">
              <w:rPr>
                <w:b/>
                <w:sz w:val="28"/>
                <w:szCs w:val="28"/>
              </w:rPr>
              <w:t xml:space="preserve"> (досуговое общение)</w:t>
            </w:r>
          </w:p>
        </w:tc>
        <w:tc>
          <w:tcPr>
            <w:tcW w:w="5954" w:type="dxa"/>
            <w:vAlign w:val="center"/>
          </w:tcPr>
          <w:p w:rsidR="00236835" w:rsidRPr="000D62DF" w:rsidRDefault="00D30B1A" w:rsidP="00D30B1A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Культпоходы в театр</w:t>
            </w:r>
            <w:r w:rsidR="00236835" w:rsidRPr="000D62DF">
              <w:rPr>
                <w:rFonts w:eastAsia="Calibri"/>
                <w:sz w:val="28"/>
                <w:szCs w:val="28"/>
              </w:rPr>
              <w:t>, музеи, выставки; концерты, инсценировки, праздники на уровне класса и школы; конкурсы, викторины, фестивали.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Трудовая</w:t>
            </w:r>
          </w:p>
        </w:tc>
        <w:tc>
          <w:tcPr>
            <w:tcW w:w="5954" w:type="dxa"/>
            <w:vAlign w:val="center"/>
          </w:tcPr>
          <w:p w:rsidR="00236835" w:rsidRPr="000D62DF" w:rsidRDefault="0070796A" w:rsidP="007079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Уход</w:t>
            </w:r>
            <w:r w:rsidR="00236835" w:rsidRPr="000D62DF">
              <w:rPr>
                <w:rFonts w:eastAsia="Calibri"/>
                <w:sz w:val="28"/>
                <w:szCs w:val="28"/>
              </w:rPr>
              <w:t xml:space="preserve"> за школьными растениями</w:t>
            </w:r>
            <w:r>
              <w:rPr>
                <w:rFonts w:eastAsia="Calibri"/>
                <w:sz w:val="28"/>
                <w:szCs w:val="28"/>
              </w:rPr>
              <w:t>, трудовые практики</w:t>
            </w:r>
            <w:r w:rsidR="00D050F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050F6" w:rsidRPr="00D050F6">
              <w:rPr>
                <w:rFonts w:eastAsia="Calibri"/>
                <w:sz w:val="28"/>
                <w:szCs w:val="28"/>
              </w:rPr>
              <w:t>самообслуживание и элементарный бытовой труд</w:t>
            </w:r>
            <w:r w:rsidR="00236835" w:rsidRPr="000D62D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91A4A" w:rsidRPr="000D62DF" w:rsidTr="00A90368">
        <w:tc>
          <w:tcPr>
            <w:tcW w:w="567" w:type="dxa"/>
            <w:vAlign w:val="center"/>
          </w:tcPr>
          <w:p w:rsidR="00A91A4A" w:rsidRPr="000D62DF" w:rsidRDefault="00A91A4A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1A4A" w:rsidRPr="000D62DF" w:rsidRDefault="00A91A4A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творчество (социально значимая  деятельность)</w:t>
            </w:r>
          </w:p>
        </w:tc>
        <w:tc>
          <w:tcPr>
            <w:tcW w:w="5954" w:type="dxa"/>
          </w:tcPr>
          <w:p w:rsidR="00A91A4A" w:rsidRPr="000D62DF" w:rsidRDefault="00A90368" w:rsidP="001A206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социальных проектах</w:t>
            </w:r>
            <w:r w:rsidR="007F13EE">
              <w:rPr>
                <w:rFonts w:eastAsia="Calibri"/>
                <w:sz w:val="28"/>
                <w:szCs w:val="28"/>
              </w:rPr>
              <w:t>, благотворительные мероприятия</w:t>
            </w:r>
            <w:r w:rsidR="00932579">
              <w:rPr>
                <w:rFonts w:eastAsia="Calibri"/>
                <w:sz w:val="28"/>
                <w:szCs w:val="28"/>
              </w:rPr>
              <w:t xml:space="preserve"> и акции</w:t>
            </w:r>
            <w:r w:rsidR="007F13EE">
              <w:rPr>
                <w:rFonts w:eastAsia="Calibri"/>
                <w:sz w:val="28"/>
                <w:szCs w:val="28"/>
              </w:rPr>
              <w:t>, благоустройство памятников, двора, школы и т.п.</w:t>
            </w:r>
          </w:p>
        </w:tc>
      </w:tr>
      <w:tr w:rsidR="003E17EC" w:rsidRPr="000D62DF" w:rsidTr="00A90368">
        <w:tc>
          <w:tcPr>
            <w:tcW w:w="567" w:type="dxa"/>
            <w:vAlign w:val="center"/>
          </w:tcPr>
          <w:p w:rsidR="003E17EC" w:rsidRPr="000D62DF" w:rsidRDefault="003E17EC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17EC" w:rsidRDefault="00991377" w:rsidP="00236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991377">
              <w:rPr>
                <w:b/>
                <w:bCs/>
                <w:sz w:val="28"/>
                <w:szCs w:val="28"/>
              </w:rPr>
              <w:t>бщественно-полезная деятельность</w:t>
            </w:r>
          </w:p>
        </w:tc>
        <w:tc>
          <w:tcPr>
            <w:tcW w:w="5954" w:type="dxa"/>
          </w:tcPr>
          <w:p w:rsidR="003E17EC" w:rsidRPr="003E17EC" w:rsidRDefault="001A206F" w:rsidP="007F13E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D44D9" w:rsidRPr="00BD44D9">
              <w:rPr>
                <w:sz w:val="28"/>
                <w:szCs w:val="28"/>
              </w:rPr>
              <w:t>бор корма для зимующих птиц и подкормка их зимой</w:t>
            </w:r>
            <w:r w:rsidR="00BD44D9">
              <w:rPr>
                <w:sz w:val="28"/>
                <w:szCs w:val="28"/>
              </w:rPr>
              <w:t xml:space="preserve">, </w:t>
            </w:r>
            <w:r w:rsidR="00991377" w:rsidRPr="00991377">
              <w:rPr>
                <w:sz w:val="28"/>
                <w:szCs w:val="28"/>
              </w:rPr>
              <w:t>забота о малышах</w:t>
            </w:r>
            <w:r w:rsidR="00991377">
              <w:rPr>
                <w:sz w:val="28"/>
                <w:szCs w:val="28"/>
              </w:rPr>
              <w:t>,  ремонт книг и т.п.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5954" w:type="dxa"/>
            <w:vAlign w:val="center"/>
          </w:tcPr>
          <w:p w:rsidR="00236835" w:rsidRPr="000D62DF" w:rsidRDefault="00236835" w:rsidP="00D30B1A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Викторины, олимпиады, конкурсы, познавательные игры, познавательные беседы; предметные недели, внешкольные акции познавательной направленности.</w:t>
            </w:r>
          </w:p>
        </w:tc>
      </w:tr>
      <w:tr w:rsidR="00236835" w:rsidRPr="000D62DF" w:rsidTr="00236835">
        <w:tc>
          <w:tcPr>
            <w:tcW w:w="567" w:type="dxa"/>
            <w:vAlign w:val="center"/>
          </w:tcPr>
          <w:p w:rsidR="00236835" w:rsidRPr="000D62DF" w:rsidRDefault="00236835" w:rsidP="004F1A6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36835" w:rsidRPr="000D62DF" w:rsidRDefault="00236835" w:rsidP="002368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62DF">
              <w:rPr>
                <w:rFonts w:eastAsia="Calibri"/>
                <w:b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5954" w:type="dxa"/>
            <w:vAlign w:val="center"/>
          </w:tcPr>
          <w:p w:rsidR="00236835" w:rsidRPr="000D62DF" w:rsidRDefault="00236835" w:rsidP="00236835">
            <w:pPr>
              <w:jc w:val="both"/>
              <w:rPr>
                <w:rFonts w:eastAsia="Calibri"/>
                <w:sz w:val="28"/>
                <w:szCs w:val="28"/>
              </w:rPr>
            </w:pPr>
            <w:r w:rsidRPr="000D62DF">
              <w:rPr>
                <w:rFonts w:eastAsia="Calibri"/>
                <w:sz w:val="28"/>
                <w:szCs w:val="28"/>
              </w:rPr>
              <w:t>Туристические походы, экологические десанты, акции</w:t>
            </w:r>
          </w:p>
        </w:tc>
      </w:tr>
    </w:tbl>
    <w:p w:rsidR="00230232" w:rsidRPr="000D62DF" w:rsidRDefault="00230232" w:rsidP="00230232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2574" w:rsidRPr="002E2574" w:rsidRDefault="002E2574" w:rsidP="002E2574">
      <w:pPr>
        <w:spacing w:before="240"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2574">
        <w:rPr>
          <w:rFonts w:eastAsia="Calibri"/>
          <w:b/>
          <w:bCs/>
          <w:sz w:val="28"/>
          <w:szCs w:val="28"/>
          <w:lang w:eastAsia="en-US"/>
        </w:rPr>
        <w:t>Участники программы:</w:t>
      </w:r>
      <w:r w:rsidR="001A206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E2574">
        <w:rPr>
          <w:rFonts w:eastAsia="Calibri"/>
          <w:sz w:val="28"/>
          <w:szCs w:val="28"/>
          <w:lang w:eastAsia="en-US"/>
        </w:rPr>
        <w:t>обучающиеся; педагогический коллектив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206F">
        <w:rPr>
          <w:rFonts w:eastAsia="Calibri"/>
          <w:sz w:val="28"/>
          <w:szCs w:val="28"/>
          <w:lang w:eastAsia="en-US"/>
        </w:rPr>
        <w:t>МБОУ Обливской СОШ № 1</w:t>
      </w:r>
    </w:p>
    <w:p w:rsidR="00230232" w:rsidRPr="000D62DF" w:rsidRDefault="00230232" w:rsidP="000D62DF">
      <w:pPr>
        <w:spacing w:before="240"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D62DF">
        <w:rPr>
          <w:rFonts w:eastAsia="Calibri"/>
          <w:b/>
          <w:sz w:val="28"/>
          <w:szCs w:val="28"/>
          <w:lang w:eastAsia="en-US"/>
        </w:rPr>
        <w:t>Внеурочная  деятельность</w:t>
      </w:r>
      <w:r w:rsidR="00604838">
        <w:rPr>
          <w:rFonts w:eastAsia="Calibri"/>
          <w:b/>
          <w:sz w:val="28"/>
          <w:szCs w:val="28"/>
          <w:lang w:eastAsia="en-US"/>
        </w:rPr>
        <w:t xml:space="preserve"> </w:t>
      </w:r>
      <w:r w:rsidR="00D865E1" w:rsidRPr="000D62DF">
        <w:rPr>
          <w:rFonts w:eastAsia="Calibri"/>
          <w:b/>
          <w:sz w:val="28"/>
          <w:szCs w:val="28"/>
          <w:lang w:eastAsia="en-US"/>
        </w:rPr>
        <w:t xml:space="preserve">в </w:t>
      </w:r>
      <w:r w:rsidR="00B7251D" w:rsidRPr="000D62DF">
        <w:rPr>
          <w:rFonts w:eastAsia="Calibri"/>
          <w:b/>
          <w:sz w:val="28"/>
          <w:szCs w:val="28"/>
          <w:lang w:eastAsia="en-US"/>
        </w:rPr>
        <w:t>ОУ</w:t>
      </w:r>
      <w:r w:rsidRPr="000D62DF">
        <w:rPr>
          <w:rFonts w:eastAsia="Calibri"/>
          <w:b/>
          <w:sz w:val="28"/>
          <w:szCs w:val="28"/>
          <w:lang w:eastAsia="en-US"/>
        </w:rPr>
        <w:t xml:space="preserve">  осуществляется:</w:t>
      </w:r>
    </w:p>
    <w:p w:rsidR="00230232" w:rsidRPr="000D62DF" w:rsidRDefault="00230232" w:rsidP="004F1A64">
      <w:pPr>
        <w:pStyle w:val="a3"/>
        <w:numPr>
          <w:ilvl w:val="0"/>
          <w:numId w:val="31"/>
        </w:numPr>
        <w:spacing w:before="240" w:line="240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62DF">
        <w:rPr>
          <w:rFonts w:eastAsia="Calibri"/>
          <w:sz w:val="28"/>
          <w:szCs w:val="28"/>
          <w:lang w:eastAsia="en-US"/>
        </w:rPr>
        <w:t>непосредствен</w:t>
      </w:r>
      <w:r w:rsidR="004037AD" w:rsidRPr="000D62DF">
        <w:rPr>
          <w:rFonts w:eastAsia="Calibri"/>
          <w:sz w:val="28"/>
          <w:szCs w:val="28"/>
          <w:lang w:eastAsia="en-US"/>
        </w:rPr>
        <w:t xml:space="preserve">но в </w:t>
      </w:r>
      <w:r w:rsidR="001A206F">
        <w:rPr>
          <w:rFonts w:eastAsia="Calibri"/>
          <w:sz w:val="28"/>
          <w:szCs w:val="28"/>
          <w:lang w:eastAsia="en-US"/>
        </w:rPr>
        <w:t>МБОУ Обливской СОШ № 1</w:t>
      </w:r>
      <w:r w:rsidRPr="000D62DF">
        <w:rPr>
          <w:rFonts w:eastAsia="Calibri"/>
          <w:sz w:val="28"/>
          <w:szCs w:val="28"/>
          <w:lang w:eastAsia="en-US"/>
        </w:rPr>
        <w:t>;</w:t>
      </w:r>
    </w:p>
    <w:p w:rsidR="001A206F" w:rsidRDefault="00B7251D" w:rsidP="004F1A64">
      <w:pPr>
        <w:pStyle w:val="a3"/>
        <w:numPr>
          <w:ilvl w:val="0"/>
          <w:numId w:val="3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1A206F">
        <w:rPr>
          <w:sz w:val="28"/>
          <w:szCs w:val="28"/>
        </w:rPr>
        <w:t xml:space="preserve">совместно </w:t>
      </w:r>
      <w:r w:rsidR="004037AD" w:rsidRPr="001A206F">
        <w:rPr>
          <w:sz w:val="28"/>
          <w:szCs w:val="28"/>
        </w:rPr>
        <w:t xml:space="preserve">с социальными партнерами: </w:t>
      </w:r>
      <w:r w:rsidR="001A206F" w:rsidRPr="001A206F">
        <w:rPr>
          <w:sz w:val="28"/>
          <w:szCs w:val="28"/>
        </w:rPr>
        <w:t xml:space="preserve">Районный </w:t>
      </w:r>
      <w:r w:rsidR="004037AD" w:rsidRPr="001A206F">
        <w:rPr>
          <w:sz w:val="28"/>
          <w:szCs w:val="28"/>
        </w:rPr>
        <w:t>Дом культуры</w:t>
      </w:r>
      <w:r w:rsidR="001A206F" w:rsidRPr="001A206F">
        <w:rPr>
          <w:sz w:val="28"/>
          <w:szCs w:val="28"/>
        </w:rPr>
        <w:t>, Межпоселенческая центральная библиотека</w:t>
      </w:r>
      <w:r w:rsidR="004037AD" w:rsidRPr="001A206F">
        <w:rPr>
          <w:sz w:val="28"/>
          <w:szCs w:val="28"/>
        </w:rPr>
        <w:t>, учреждение дополнительного образования "</w:t>
      </w:r>
      <w:r w:rsidR="001A206F" w:rsidRPr="001A206F">
        <w:rPr>
          <w:sz w:val="28"/>
          <w:szCs w:val="28"/>
        </w:rPr>
        <w:t>Дом детского творчества</w:t>
      </w:r>
      <w:r w:rsidR="004037AD" w:rsidRPr="001A206F">
        <w:rPr>
          <w:sz w:val="28"/>
          <w:szCs w:val="28"/>
        </w:rPr>
        <w:t xml:space="preserve">", "Краеведческий музей </w:t>
      </w:r>
      <w:r w:rsidR="001A206F" w:rsidRPr="001A206F">
        <w:rPr>
          <w:sz w:val="28"/>
          <w:szCs w:val="28"/>
        </w:rPr>
        <w:t xml:space="preserve">Обливского района", </w:t>
      </w:r>
      <w:r w:rsidR="004037AD" w:rsidRPr="001A206F">
        <w:rPr>
          <w:sz w:val="28"/>
          <w:szCs w:val="28"/>
        </w:rPr>
        <w:t>а также пожарной частью, ГИБДД</w:t>
      </w:r>
      <w:r w:rsidR="001A206F">
        <w:rPr>
          <w:sz w:val="28"/>
          <w:szCs w:val="28"/>
        </w:rPr>
        <w:t>;</w:t>
      </w:r>
      <w:r w:rsidR="001A5C6F" w:rsidRPr="001A206F">
        <w:rPr>
          <w:sz w:val="28"/>
          <w:szCs w:val="28"/>
        </w:rPr>
        <w:t xml:space="preserve"> </w:t>
      </w:r>
    </w:p>
    <w:p w:rsidR="00936928" w:rsidRPr="001A206F" w:rsidRDefault="00B7251D" w:rsidP="004F1A64">
      <w:pPr>
        <w:pStyle w:val="a3"/>
        <w:numPr>
          <w:ilvl w:val="0"/>
          <w:numId w:val="3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1A206F">
        <w:rPr>
          <w:rFonts w:eastAsia="Calibri"/>
          <w:sz w:val="28"/>
          <w:szCs w:val="28"/>
          <w:lang w:eastAsia="en-US"/>
        </w:rPr>
        <w:lastRenderedPageBreak/>
        <w:t>в с</w:t>
      </w:r>
      <w:r w:rsidRPr="001A206F">
        <w:rPr>
          <w:sz w:val="28"/>
          <w:szCs w:val="28"/>
        </w:rPr>
        <w:t xml:space="preserve">отрудничестве </w:t>
      </w:r>
      <w:r w:rsidR="00936928" w:rsidRPr="001A206F">
        <w:rPr>
          <w:sz w:val="28"/>
          <w:szCs w:val="28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</w:t>
      </w:r>
      <w:r w:rsidR="001A206F">
        <w:rPr>
          <w:sz w:val="28"/>
          <w:szCs w:val="28"/>
        </w:rPr>
        <w:t>);</w:t>
      </w:r>
    </w:p>
    <w:p w:rsidR="004037AD" w:rsidRPr="000D62DF" w:rsidRDefault="00B7251D" w:rsidP="004F1A64">
      <w:pPr>
        <w:pStyle w:val="a3"/>
        <w:numPr>
          <w:ilvl w:val="0"/>
          <w:numId w:val="3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0D62DF">
        <w:rPr>
          <w:sz w:val="28"/>
          <w:szCs w:val="28"/>
        </w:rPr>
        <w:t xml:space="preserve">в сотрудничестве </w:t>
      </w:r>
      <w:r w:rsidR="009E6012" w:rsidRPr="000D62DF">
        <w:rPr>
          <w:sz w:val="28"/>
          <w:szCs w:val="28"/>
        </w:rPr>
        <w:t>с родителями (законными представителями) обучающихся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интеграции в общество</w:t>
      </w:r>
      <w:r w:rsidRPr="000D62DF">
        <w:rPr>
          <w:sz w:val="28"/>
          <w:szCs w:val="28"/>
        </w:rPr>
        <w:t>.</w:t>
      </w:r>
    </w:p>
    <w:p w:rsidR="004037AD" w:rsidRPr="00230232" w:rsidRDefault="004037AD" w:rsidP="00230232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0270" w:rsidRPr="00FC36CC" w:rsidRDefault="00230232" w:rsidP="00910270">
      <w:pPr>
        <w:jc w:val="center"/>
        <w:rPr>
          <w:b/>
          <w:bCs/>
          <w:sz w:val="28"/>
          <w:szCs w:val="28"/>
        </w:rPr>
      </w:pPr>
      <w:r w:rsidRPr="00230232">
        <w:rPr>
          <w:rFonts w:eastAsia="Calibri"/>
          <w:sz w:val="28"/>
          <w:szCs w:val="28"/>
          <w:lang w:eastAsia="en-US"/>
        </w:rPr>
        <w:tab/>
      </w:r>
      <w:r w:rsidR="00910270" w:rsidRPr="00FC36CC">
        <w:rPr>
          <w:b/>
          <w:bCs/>
          <w:sz w:val="28"/>
          <w:szCs w:val="28"/>
        </w:rPr>
        <w:t>Педагоги  и родители</w:t>
      </w:r>
      <w:r w:rsidR="00910270">
        <w:rPr>
          <w:b/>
          <w:bCs/>
          <w:sz w:val="28"/>
          <w:szCs w:val="28"/>
        </w:rPr>
        <w:t xml:space="preserve"> (законные представители)</w:t>
      </w:r>
      <w:r w:rsidR="00910270" w:rsidRPr="00FC36CC">
        <w:rPr>
          <w:b/>
          <w:bCs/>
          <w:sz w:val="28"/>
          <w:szCs w:val="28"/>
        </w:rPr>
        <w:t xml:space="preserve"> как уча</w:t>
      </w:r>
      <w:r w:rsidR="00910270">
        <w:rPr>
          <w:b/>
          <w:bCs/>
          <w:sz w:val="28"/>
          <w:szCs w:val="28"/>
        </w:rPr>
        <w:t>стники внеурочной деятельности</w:t>
      </w:r>
    </w:p>
    <w:p w:rsidR="00910270" w:rsidRPr="00FC36CC" w:rsidRDefault="00910270" w:rsidP="00910270">
      <w:pPr>
        <w:jc w:val="both"/>
        <w:rPr>
          <w:b/>
          <w:bCs/>
          <w:sz w:val="28"/>
          <w:szCs w:val="28"/>
        </w:rPr>
      </w:pPr>
    </w:p>
    <w:p w:rsidR="00910270" w:rsidRPr="00FC36CC" w:rsidRDefault="00910270" w:rsidP="00910270">
      <w:pPr>
        <w:ind w:firstLine="708"/>
        <w:jc w:val="both"/>
        <w:rPr>
          <w:bCs/>
          <w:sz w:val="28"/>
          <w:szCs w:val="28"/>
        </w:rPr>
      </w:pPr>
      <w:r w:rsidRPr="00FC36CC">
        <w:rPr>
          <w:bCs/>
          <w:sz w:val="28"/>
          <w:szCs w:val="28"/>
        </w:rPr>
        <w:t>Целью сотрудничества педагогов и родителей</w:t>
      </w:r>
      <w:r>
        <w:rPr>
          <w:bCs/>
          <w:sz w:val="28"/>
          <w:szCs w:val="28"/>
        </w:rPr>
        <w:t xml:space="preserve"> (законных представителей)обучающихся </w:t>
      </w:r>
      <w:r w:rsidRPr="00FC36CC">
        <w:rPr>
          <w:bCs/>
          <w:sz w:val="28"/>
          <w:szCs w:val="28"/>
        </w:rPr>
        <w:t>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с</w:t>
      </w:r>
      <w:r>
        <w:rPr>
          <w:bCs/>
          <w:sz w:val="28"/>
          <w:szCs w:val="28"/>
        </w:rPr>
        <w:t xml:space="preserve"> УО (ИН)</w:t>
      </w:r>
      <w:r w:rsidRPr="00FC36CC">
        <w:rPr>
          <w:bCs/>
          <w:sz w:val="28"/>
          <w:szCs w:val="28"/>
        </w:rPr>
        <w:t xml:space="preserve">. </w:t>
      </w:r>
    </w:p>
    <w:p w:rsidR="00910270" w:rsidRPr="00FC36CC" w:rsidRDefault="00910270" w:rsidP="00910270">
      <w:pPr>
        <w:jc w:val="both"/>
        <w:rPr>
          <w:bCs/>
          <w:sz w:val="28"/>
          <w:szCs w:val="28"/>
        </w:rPr>
      </w:pPr>
    </w:p>
    <w:p w:rsidR="00910270" w:rsidRPr="00FC36CC" w:rsidRDefault="00910270" w:rsidP="00910270">
      <w:pPr>
        <w:spacing w:after="240"/>
        <w:ind w:firstLine="360"/>
        <w:jc w:val="both"/>
        <w:rPr>
          <w:bCs/>
          <w:sz w:val="28"/>
          <w:szCs w:val="28"/>
        </w:rPr>
      </w:pPr>
      <w:r w:rsidRPr="00FC36CC">
        <w:rPr>
          <w:bCs/>
          <w:sz w:val="28"/>
          <w:szCs w:val="28"/>
        </w:rPr>
        <w:t>Задачами сотрудничества являются:</w:t>
      </w:r>
    </w:p>
    <w:p w:rsidR="00910270" w:rsidRPr="00FC36CC" w:rsidRDefault="00910270" w:rsidP="004F1A64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C36CC">
        <w:rPr>
          <w:bCs/>
          <w:sz w:val="28"/>
          <w:szCs w:val="28"/>
        </w:rPr>
        <w:t xml:space="preserve">силение нравственных аспектов школьной жизнедеятельности детей; </w:t>
      </w:r>
    </w:p>
    <w:p w:rsidR="00910270" w:rsidRPr="00FC36CC" w:rsidRDefault="00910270" w:rsidP="004F1A64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Укрепление </w:t>
      </w:r>
      <w:r w:rsidRPr="00FC36CC">
        <w:rPr>
          <w:bCs/>
          <w:sz w:val="28"/>
          <w:szCs w:val="28"/>
        </w:rPr>
        <w:t xml:space="preserve">взаимоотношений семьи и школы; </w:t>
      </w:r>
    </w:p>
    <w:p w:rsidR="00910270" w:rsidRDefault="00910270" w:rsidP="004F1A64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C36CC">
        <w:rPr>
          <w:bCs/>
          <w:sz w:val="28"/>
          <w:szCs w:val="28"/>
        </w:rPr>
        <w:t xml:space="preserve">азвитие у  обучающихся опыта формального и неформального общения со взрослыми и сверстниками; </w:t>
      </w:r>
    </w:p>
    <w:p w:rsidR="00910270" w:rsidRDefault="00910270" w:rsidP="004F1A64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9E22A2">
        <w:rPr>
          <w:bCs/>
          <w:sz w:val="28"/>
          <w:szCs w:val="28"/>
        </w:rPr>
        <w:t>Повышение родительской компетентности</w:t>
      </w:r>
      <w:r>
        <w:rPr>
          <w:bCs/>
          <w:sz w:val="28"/>
          <w:szCs w:val="28"/>
        </w:rPr>
        <w:t xml:space="preserve"> в вопросах воспитания и социализации обучающихся с УО (ИН);</w:t>
      </w:r>
    </w:p>
    <w:p w:rsidR="00910270" w:rsidRPr="009E22A2" w:rsidRDefault="00910270" w:rsidP="004F1A64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73A39">
        <w:rPr>
          <w:bCs/>
          <w:sz w:val="28"/>
          <w:szCs w:val="28"/>
        </w:rPr>
        <w:t>сихолого-педагогическое сопровождение семьи, воспитывающей ребенка</w:t>
      </w:r>
      <w:r w:rsidR="001A206F">
        <w:rPr>
          <w:bCs/>
          <w:sz w:val="28"/>
          <w:szCs w:val="28"/>
        </w:rPr>
        <w:t xml:space="preserve"> с УО (ИН)</w:t>
      </w:r>
      <w:r>
        <w:rPr>
          <w:bCs/>
          <w:sz w:val="28"/>
          <w:szCs w:val="28"/>
        </w:rPr>
        <w:t>;</w:t>
      </w:r>
    </w:p>
    <w:p w:rsidR="00910270" w:rsidRPr="001A206F" w:rsidRDefault="00910270" w:rsidP="001A206F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C36CC">
        <w:rPr>
          <w:bCs/>
          <w:sz w:val="28"/>
          <w:szCs w:val="28"/>
        </w:rPr>
        <w:t>отворчество педагогов и родителей (законных представителей) в воспитании, обучении и развитии детей во внеурочной деятельности может успешно осуществляться по следующим направлениям:</w:t>
      </w:r>
    </w:p>
    <w:p w:rsidR="00910270" w:rsidRPr="001A206F" w:rsidRDefault="00910270" w:rsidP="004F1A64">
      <w:pPr>
        <w:pStyle w:val="a3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1A206F">
        <w:rPr>
          <w:bCs/>
          <w:sz w:val="28"/>
          <w:szCs w:val="28"/>
        </w:rPr>
        <w:t>непосредственное участие родителей (законных представителей) в организации различимых форм совместной внеурочной работы с детьми;</w:t>
      </w:r>
    </w:p>
    <w:p w:rsidR="00910270" w:rsidRPr="001A206F" w:rsidRDefault="00910270" w:rsidP="004F1A64">
      <w:pPr>
        <w:pStyle w:val="a3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1A206F">
        <w:rPr>
          <w:bCs/>
          <w:sz w:val="28"/>
          <w:szCs w:val="28"/>
        </w:rPr>
        <w:t>развитие сотрудничества с педагогами и детьми в учебно-познавательной,  проектной, досуговой деятельности в школе и в домашних условиях.</w:t>
      </w:r>
    </w:p>
    <w:p w:rsidR="00910270" w:rsidRDefault="00910270" w:rsidP="00910270">
      <w:pPr>
        <w:pStyle w:val="a3"/>
        <w:ind w:left="426"/>
        <w:jc w:val="both"/>
        <w:rPr>
          <w:bCs/>
          <w:sz w:val="28"/>
          <w:szCs w:val="28"/>
        </w:rPr>
      </w:pPr>
    </w:p>
    <w:p w:rsidR="00230232" w:rsidRPr="001A206F" w:rsidRDefault="00867888" w:rsidP="001A206F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109A9">
        <w:rPr>
          <w:rFonts w:eastAsia="Calibri"/>
          <w:b/>
          <w:bCs/>
          <w:sz w:val="28"/>
          <w:szCs w:val="28"/>
          <w:lang w:eastAsia="en-US"/>
        </w:rPr>
        <w:t>Сроки и этапы реализации программы:</w:t>
      </w:r>
    </w:p>
    <w:tbl>
      <w:tblPr>
        <w:tblpPr w:leftFromText="180" w:rightFromText="180" w:vertAnchor="text" w:horzAnchor="margin" w:tblpY="24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110"/>
        <w:gridCol w:w="1560"/>
      </w:tblGrid>
      <w:tr w:rsidR="000257CA" w:rsidRPr="002109A9" w:rsidTr="007D05DE">
        <w:tc>
          <w:tcPr>
            <w:tcW w:w="2093" w:type="dxa"/>
          </w:tcPr>
          <w:p w:rsidR="000257CA" w:rsidRPr="002109A9" w:rsidRDefault="000257CA" w:rsidP="000257CA">
            <w:pPr>
              <w:ind w:left="56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1843" w:type="dxa"/>
          </w:tcPr>
          <w:p w:rsidR="000257CA" w:rsidRPr="002109A9" w:rsidRDefault="000257CA" w:rsidP="000257CA">
            <w:pPr>
              <w:ind w:left="56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110" w:type="dxa"/>
          </w:tcPr>
          <w:p w:rsidR="000257CA" w:rsidRPr="002109A9" w:rsidRDefault="000257CA" w:rsidP="000257C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560" w:type="dxa"/>
          </w:tcPr>
          <w:p w:rsidR="000257CA" w:rsidRPr="002109A9" w:rsidRDefault="000257CA" w:rsidP="000257C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</w:tr>
      <w:tr w:rsidR="000257CA" w:rsidRPr="002109A9" w:rsidTr="007D05DE">
        <w:trPr>
          <w:trHeight w:val="73"/>
        </w:trPr>
        <w:tc>
          <w:tcPr>
            <w:tcW w:w="2093" w:type="dxa"/>
          </w:tcPr>
          <w:p w:rsidR="000257CA" w:rsidRPr="002109A9" w:rsidRDefault="000257CA" w:rsidP="000257CA">
            <w:pPr>
              <w:rPr>
                <w:sz w:val="28"/>
                <w:szCs w:val="28"/>
              </w:rPr>
            </w:pPr>
            <w:r w:rsidRPr="002109A9">
              <w:rPr>
                <w:sz w:val="28"/>
                <w:szCs w:val="28"/>
              </w:rPr>
              <w:t>Диагностико – проектировоч-ный этап</w:t>
            </w:r>
          </w:p>
        </w:tc>
        <w:tc>
          <w:tcPr>
            <w:tcW w:w="1843" w:type="dxa"/>
          </w:tcPr>
          <w:p w:rsidR="000257CA" w:rsidRPr="002109A9" w:rsidRDefault="000257CA" w:rsidP="000257CA">
            <w:pPr>
              <w:rPr>
                <w:sz w:val="28"/>
                <w:szCs w:val="28"/>
              </w:rPr>
            </w:pPr>
            <w:r w:rsidRPr="002109A9">
              <w:rPr>
                <w:sz w:val="28"/>
                <w:szCs w:val="28"/>
              </w:rPr>
              <w:t>Анализ ситуации</w:t>
            </w:r>
          </w:p>
        </w:tc>
        <w:tc>
          <w:tcPr>
            <w:tcW w:w="4110" w:type="dxa"/>
          </w:tcPr>
          <w:p w:rsidR="000257CA" w:rsidRPr="001A206F" w:rsidRDefault="000257CA" w:rsidP="004F1A64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>Организация воспитательно – образовательного процесса.</w:t>
            </w:r>
          </w:p>
          <w:p w:rsidR="000257CA" w:rsidRPr="001A206F" w:rsidRDefault="000257CA" w:rsidP="004F1A64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 xml:space="preserve">Мотивационная, методическая  и организационная подготовка обучающихся, родителей </w:t>
            </w:r>
            <w:r w:rsidRPr="001A206F">
              <w:rPr>
                <w:sz w:val="28"/>
                <w:szCs w:val="28"/>
              </w:rPr>
              <w:lastRenderedPageBreak/>
              <w:t>(законных предста</w:t>
            </w:r>
            <w:r w:rsidR="001A206F" w:rsidRPr="001A206F">
              <w:rPr>
                <w:sz w:val="28"/>
                <w:szCs w:val="28"/>
              </w:rPr>
              <w:t xml:space="preserve">вителей)  и педагогов </w:t>
            </w:r>
            <w:r w:rsidRPr="001A206F">
              <w:rPr>
                <w:sz w:val="28"/>
                <w:szCs w:val="28"/>
              </w:rPr>
              <w:t>к  реализации программ.</w:t>
            </w:r>
          </w:p>
          <w:p w:rsidR="000257CA" w:rsidRPr="001A206F" w:rsidRDefault="000257CA" w:rsidP="004F1A64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>Вовлечение обучающихся в занятия по интересам.</w:t>
            </w:r>
          </w:p>
        </w:tc>
        <w:tc>
          <w:tcPr>
            <w:tcW w:w="1560" w:type="dxa"/>
          </w:tcPr>
          <w:p w:rsidR="000257CA" w:rsidRPr="002109A9" w:rsidRDefault="00D62B0D" w:rsidP="000257C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Сентябрь 2020</w:t>
            </w:r>
            <w:r w:rsidR="000257CA" w:rsidRPr="002109A9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0257CA" w:rsidRPr="002109A9" w:rsidRDefault="000257CA" w:rsidP="000257CA">
            <w:pPr>
              <w:ind w:left="56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7CA" w:rsidRPr="002109A9" w:rsidRDefault="000257CA" w:rsidP="000257CA">
            <w:pPr>
              <w:ind w:left="567"/>
              <w:jc w:val="center"/>
              <w:rPr>
                <w:sz w:val="28"/>
                <w:szCs w:val="28"/>
              </w:rPr>
            </w:pPr>
          </w:p>
          <w:p w:rsidR="000257CA" w:rsidRPr="002109A9" w:rsidRDefault="000257CA" w:rsidP="000257CA">
            <w:pPr>
              <w:ind w:left="56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57CA" w:rsidRPr="002109A9" w:rsidTr="007D05DE">
        <w:trPr>
          <w:trHeight w:val="1195"/>
        </w:trPr>
        <w:tc>
          <w:tcPr>
            <w:tcW w:w="2093" w:type="dxa"/>
          </w:tcPr>
          <w:p w:rsidR="000257CA" w:rsidRPr="002109A9" w:rsidRDefault="000257CA" w:rsidP="000257CA">
            <w:pPr>
              <w:rPr>
                <w:sz w:val="28"/>
                <w:szCs w:val="28"/>
              </w:rPr>
            </w:pPr>
            <w:r w:rsidRPr="002109A9">
              <w:rPr>
                <w:sz w:val="28"/>
                <w:szCs w:val="28"/>
              </w:rPr>
              <w:lastRenderedPageBreak/>
              <w:t>Этап полной реализации</w:t>
            </w:r>
          </w:p>
          <w:p w:rsidR="000257CA" w:rsidRPr="002109A9" w:rsidRDefault="000257CA" w:rsidP="000257C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7CA" w:rsidRPr="002109A9" w:rsidRDefault="000257CA" w:rsidP="000257C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 xml:space="preserve">Реализация всех направлений </w:t>
            </w:r>
          </w:p>
        </w:tc>
        <w:tc>
          <w:tcPr>
            <w:tcW w:w="4110" w:type="dxa"/>
          </w:tcPr>
          <w:p w:rsidR="000257CA" w:rsidRPr="001A206F" w:rsidRDefault="000257CA" w:rsidP="004F1A64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spacing w:val="-2"/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>Создание единого   образовательного пространства в работе с классом.</w:t>
            </w:r>
          </w:p>
          <w:p w:rsidR="000257CA" w:rsidRPr="001A206F" w:rsidRDefault="000257CA" w:rsidP="004F1A64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spacing w:val="-2"/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 xml:space="preserve">Стимулирование познавательной деятельности обучающихся.  </w:t>
            </w:r>
          </w:p>
          <w:p w:rsidR="000257CA" w:rsidRPr="001A206F" w:rsidRDefault="000257CA" w:rsidP="004F1A64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A206F">
              <w:rPr>
                <w:sz w:val="28"/>
                <w:szCs w:val="28"/>
              </w:rPr>
              <w:t xml:space="preserve">Развитие навыков безопасного поведения, формирование умения противостоять чужому </w:t>
            </w:r>
            <w:r w:rsidRPr="001A206F">
              <w:rPr>
                <w:spacing w:val="-2"/>
                <w:sz w:val="28"/>
                <w:szCs w:val="28"/>
              </w:rPr>
              <w:t>негативному влиянию.</w:t>
            </w:r>
          </w:p>
        </w:tc>
        <w:tc>
          <w:tcPr>
            <w:tcW w:w="1560" w:type="dxa"/>
          </w:tcPr>
          <w:p w:rsidR="000257CA" w:rsidRPr="002109A9" w:rsidRDefault="00D62B0D" w:rsidP="000257C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2020г. – Май 2021</w:t>
            </w:r>
            <w:r w:rsidR="000257CA" w:rsidRPr="002109A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257CA" w:rsidRPr="000257CA" w:rsidTr="007D05DE">
        <w:trPr>
          <w:trHeight w:val="947"/>
        </w:trPr>
        <w:tc>
          <w:tcPr>
            <w:tcW w:w="2093" w:type="dxa"/>
          </w:tcPr>
          <w:p w:rsidR="000257CA" w:rsidRPr="002109A9" w:rsidRDefault="000257CA" w:rsidP="000257CA">
            <w:pPr>
              <w:rPr>
                <w:sz w:val="28"/>
                <w:szCs w:val="28"/>
              </w:rPr>
            </w:pPr>
            <w:r w:rsidRPr="002109A9">
              <w:rPr>
                <w:sz w:val="28"/>
                <w:szCs w:val="28"/>
              </w:rPr>
              <w:t>Итоговый этап</w:t>
            </w:r>
          </w:p>
          <w:p w:rsidR="000257CA" w:rsidRPr="002109A9" w:rsidRDefault="000257CA" w:rsidP="000257CA">
            <w:pPr>
              <w:ind w:left="567"/>
              <w:rPr>
                <w:sz w:val="28"/>
                <w:szCs w:val="28"/>
              </w:rPr>
            </w:pPr>
          </w:p>
          <w:p w:rsidR="000257CA" w:rsidRPr="002109A9" w:rsidRDefault="000257CA" w:rsidP="000257CA">
            <w:pPr>
              <w:ind w:left="56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7CA" w:rsidRPr="002109A9" w:rsidRDefault="000257CA" w:rsidP="000257C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109A9">
              <w:rPr>
                <w:rFonts w:eastAsia="Calibri"/>
                <w:sz w:val="28"/>
                <w:szCs w:val="28"/>
                <w:lang w:eastAsia="en-US"/>
              </w:rPr>
              <w:t>Корректировка индивидуальных качеств личности</w:t>
            </w:r>
          </w:p>
        </w:tc>
        <w:tc>
          <w:tcPr>
            <w:tcW w:w="4110" w:type="dxa"/>
          </w:tcPr>
          <w:p w:rsidR="000257CA" w:rsidRPr="002109A9" w:rsidRDefault="000257CA" w:rsidP="001A206F">
            <w:pPr>
              <w:jc w:val="both"/>
              <w:rPr>
                <w:sz w:val="28"/>
                <w:szCs w:val="28"/>
              </w:rPr>
            </w:pPr>
            <w:r w:rsidRPr="002109A9">
              <w:rPr>
                <w:sz w:val="28"/>
                <w:szCs w:val="28"/>
              </w:rPr>
              <w:t>Мониторинг процесса и результатов нововведений, личностного роста обучающихся,  диагностика уровня сформированности  ключевых  компетенций обучающихся.</w:t>
            </w:r>
          </w:p>
        </w:tc>
        <w:tc>
          <w:tcPr>
            <w:tcW w:w="1560" w:type="dxa"/>
          </w:tcPr>
          <w:p w:rsidR="000257CA" w:rsidRPr="002109A9" w:rsidRDefault="00D62B0D" w:rsidP="000257C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2021</w:t>
            </w:r>
            <w:r w:rsidR="001A20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57CA" w:rsidRPr="002109A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197E42" w:rsidRPr="00197E42" w:rsidRDefault="00197E42" w:rsidP="001A206F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197E42">
        <w:rPr>
          <w:b/>
          <w:sz w:val="28"/>
          <w:szCs w:val="28"/>
        </w:rPr>
        <w:t>Исходя из задач, форм и содержания </w:t>
      </w:r>
      <w:r w:rsidRPr="00197E42">
        <w:rPr>
          <w:b/>
          <w:bCs/>
          <w:sz w:val="28"/>
          <w:szCs w:val="28"/>
        </w:rPr>
        <w:t>внеурочная деятельность</w:t>
      </w:r>
      <w:r w:rsidRPr="00197E42">
        <w:rPr>
          <w:b/>
          <w:sz w:val="28"/>
          <w:szCs w:val="28"/>
        </w:rPr>
        <w:t> может осуществляться </w:t>
      </w:r>
      <w:r w:rsidRPr="00197E42">
        <w:rPr>
          <w:b/>
          <w:sz w:val="28"/>
          <w:szCs w:val="28"/>
          <w:u w:val="single"/>
        </w:rPr>
        <w:t>через</w:t>
      </w:r>
      <w:r w:rsidRPr="00197E42">
        <w:rPr>
          <w:b/>
          <w:sz w:val="28"/>
          <w:szCs w:val="28"/>
        </w:rPr>
        <w:t>:</w:t>
      </w:r>
    </w:p>
    <w:p w:rsidR="00197E42" w:rsidRPr="00197E42" w:rsidRDefault="00197E42" w:rsidP="004F1A64">
      <w:pPr>
        <w:pStyle w:val="c3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E42">
        <w:rPr>
          <w:sz w:val="28"/>
          <w:szCs w:val="28"/>
        </w:rPr>
        <w:t>учебный план образовательного учреждения,</w:t>
      </w:r>
    </w:p>
    <w:p w:rsidR="00197E42" w:rsidRPr="00197E42" w:rsidRDefault="00197E42" w:rsidP="004F1A64">
      <w:pPr>
        <w:pStyle w:val="c3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E42">
        <w:rPr>
          <w:sz w:val="28"/>
          <w:szCs w:val="28"/>
        </w:rPr>
        <w:t>дополнительные образовательные программы учреждения;</w:t>
      </w:r>
    </w:p>
    <w:p w:rsidR="00197E42" w:rsidRPr="00197E42" w:rsidRDefault="00197E42" w:rsidP="004F1A64">
      <w:pPr>
        <w:pStyle w:val="c3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E42">
        <w:rPr>
          <w:sz w:val="28"/>
          <w:szCs w:val="28"/>
        </w:rPr>
        <w:t>воспитательная программа классного руководителя.</w:t>
      </w:r>
    </w:p>
    <w:p w:rsidR="00197E42" w:rsidRPr="00197E42" w:rsidRDefault="00197E42" w:rsidP="00197E42">
      <w:pPr>
        <w:pStyle w:val="c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197E42">
        <w:rPr>
          <w:color w:val="111111"/>
          <w:sz w:val="28"/>
          <w:szCs w:val="28"/>
          <w:shd w:val="clear" w:color="auto" w:fill="FFFFFF"/>
        </w:rPr>
        <w:t>Организация </w:t>
      </w:r>
      <w:r w:rsidRPr="00197E42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внеурочной деятельности предполагает</w:t>
      </w:r>
      <w:r w:rsidRPr="00197E42">
        <w:rPr>
          <w:color w:val="111111"/>
          <w:sz w:val="28"/>
          <w:szCs w:val="28"/>
          <w:shd w:val="clear" w:color="auto" w:fill="FFFFFF"/>
        </w:rPr>
        <w:t xml:space="preserve">, что в этой работе принимают участие все педагогические работники общеобразовательной организации (учителя-дефектологи, тьюторы, учителя-логопеды, педагоги-психологи, </w:t>
      </w:r>
      <w:r w:rsidR="001A206F">
        <w:rPr>
          <w:color w:val="111111"/>
          <w:sz w:val="28"/>
          <w:szCs w:val="28"/>
          <w:shd w:val="clear" w:color="auto" w:fill="FFFFFF"/>
        </w:rPr>
        <w:t xml:space="preserve">учителя начальных классов, </w:t>
      </w:r>
      <w:r w:rsidRPr="00197E42">
        <w:rPr>
          <w:color w:val="111111"/>
          <w:sz w:val="28"/>
          <w:szCs w:val="28"/>
          <w:shd w:val="clear" w:color="auto" w:fill="FFFFFF"/>
        </w:rPr>
        <w:t>социальный педагог и др., так же и медицинские работники</w:t>
      </w:r>
      <w:r w:rsidR="001A206F">
        <w:rPr>
          <w:color w:val="111111"/>
          <w:sz w:val="28"/>
          <w:szCs w:val="28"/>
          <w:shd w:val="clear" w:color="auto" w:fill="FFFFFF"/>
        </w:rPr>
        <w:t>)</w:t>
      </w:r>
    </w:p>
    <w:p w:rsidR="000F71F3" w:rsidRPr="000F71F3" w:rsidRDefault="000F71F3" w:rsidP="000F71F3">
      <w:pPr>
        <w:pStyle w:val="c3"/>
        <w:shd w:val="clear" w:color="auto" w:fill="FFFFFF"/>
        <w:jc w:val="center"/>
        <w:rPr>
          <w:b/>
          <w:sz w:val="28"/>
          <w:szCs w:val="28"/>
        </w:rPr>
      </w:pPr>
      <w:r w:rsidRPr="000F71F3">
        <w:rPr>
          <w:b/>
          <w:sz w:val="28"/>
          <w:szCs w:val="28"/>
        </w:rPr>
        <w:t>Разделы программы внеурочной деятельности</w:t>
      </w:r>
    </w:p>
    <w:p w:rsidR="000F71F3" w:rsidRPr="000F71F3" w:rsidRDefault="000F71F3" w:rsidP="00B34155">
      <w:pPr>
        <w:pStyle w:val="c3"/>
        <w:shd w:val="clear" w:color="auto" w:fill="FFFFFF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 xml:space="preserve">Внеурочная образовательная деятельность представляет собой сочетание двух блоков: </w:t>
      </w:r>
      <w:r w:rsidRPr="00B34155">
        <w:rPr>
          <w:b/>
          <w:i/>
          <w:sz w:val="28"/>
          <w:szCs w:val="28"/>
        </w:rPr>
        <w:t>коррекционно-развивающая область и развивающая область</w:t>
      </w:r>
      <w:r w:rsidRPr="000F71F3">
        <w:rPr>
          <w:sz w:val="28"/>
          <w:szCs w:val="28"/>
        </w:rPr>
        <w:t>, которые предполагают организацию коррекционно-развивающей работы и кружковой работы и направлены на решение собственных педагогических и/или коррекционно-развивающих задач.</w:t>
      </w:r>
    </w:p>
    <w:p w:rsidR="000F71F3" w:rsidRPr="00B34155" w:rsidRDefault="00B34155" w:rsidP="00B34155">
      <w:pPr>
        <w:pStyle w:val="c3"/>
        <w:shd w:val="clear" w:color="auto" w:fill="FFFFFF"/>
        <w:jc w:val="both"/>
        <w:rPr>
          <w:b/>
          <w:i/>
          <w:sz w:val="28"/>
          <w:szCs w:val="28"/>
        </w:rPr>
      </w:pPr>
      <w:r w:rsidRPr="00B34155">
        <w:rPr>
          <w:b/>
          <w:i/>
          <w:sz w:val="28"/>
          <w:szCs w:val="28"/>
          <w:lang w:val="en-US"/>
        </w:rPr>
        <w:t>I</w:t>
      </w:r>
      <w:r w:rsidR="000F71F3" w:rsidRPr="00B34155">
        <w:rPr>
          <w:b/>
          <w:i/>
          <w:sz w:val="28"/>
          <w:szCs w:val="28"/>
        </w:rPr>
        <w:t>блок: коррекционно-развивающая область.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lastRenderedPageBreak/>
        <w:t xml:space="preserve">Данная область также находит свое отражение и в коррекционной программе адаптированной основной общеобразовательной программе (АООП) и реализуется во внеурочной образовательной деятельности через коррекционно-развивающие занятия </w:t>
      </w:r>
      <w:r w:rsidR="001A206F">
        <w:rPr>
          <w:sz w:val="28"/>
          <w:szCs w:val="28"/>
        </w:rPr>
        <w:t>учителя</w:t>
      </w:r>
      <w:r w:rsidRPr="000F71F3">
        <w:rPr>
          <w:sz w:val="28"/>
          <w:szCs w:val="28"/>
        </w:rPr>
        <w:t>-</w:t>
      </w:r>
      <w:r w:rsidR="001A206F">
        <w:rPr>
          <w:sz w:val="28"/>
          <w:szCs w:val="28"/>
        </w:rPr>
        <w:t>дефектолога</w:t>
      </w:r>
      <w:r w:rsidRPr="000F71F3">
        <w:rPr>
          <w:sz w:val="28"/>
          <w:szCs w:val="28"/>
        </w:rPr>
        <w:t>, у</w:t>
      </w:r>
      <w:r w:rsidR="001A206F">
        <w:rPr>
          <w:sz w:val="28"/>
          <w:szCs w:val="28"/>
        </w:rPr>
        <w:t>чителя-логопеда</w:t>
      </w:r>
      <w:r w:rsidRPr="000F71F3">
        <w:rPr>
          <w:sz w:val="28"/>
          <w:szCs w:val="28"/>
        </w:rPr>
        <w:t>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Коррекционно-развивающие занятия – это система педагогических, психологических мероприятий (воздействий), направленных на преодоление и ослабление недостатков в психическом и физическом развитии обучающихся с умственной отсталостью (интеллектуальными нарушениями), служащих целям адаптации и реабилитации обучающихся с ограниченными возможностями здоровья, испытывающих трудности в обучении и в социальной адаптации в целом.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Данная работа опирается на общие принципы коррекционно-разв</w:t>
      </w:r>
      <w:r w:rsidR="001A206F">
        <w:rPr>
          <w:sz w:val="28"/>
          <w:szCs w:val="28"/>
        </w:rPr>
        <w:t>ивающего обучения: коррекционная</w:t>
      </w:r>
      <w:r w:rsidRPr="000F71F3">
        <w:rPr>
          <w:sz w:val="28"/>
          <w:szCs w:val="28"/>
        </w:rPr>
        <w:t xml:space="preserve"> направленность, наглядность, сознательность, систематичность и пр.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Коррекционно-развивающая работа включает:</w:t>
      </w:r>
    </w:p>
    <w:p w:rsidR="00B34155" w:rsidRPr="00B34155" w:rsidRDefault="000F71F3" w:rsidP="004F1A64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выбор оптимальных для развития обучающегося с ограниченными возможностями здоровья коррекционных программ/методик, методов и приѐмов обучения в соответствиис его особыми образовательными потребностями;</w:t>
      </w:r>
    </w:p>
    <w:p w:rsidR="000F71F3" w:rsidRPr="000F71F3" w:rsidRDefault="000F71F3" w:rsidP="004F1A64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организацию и проведение узкими специалистами индивидуальных и групповых коррекционно-развивающих занятий, необходимых для преодоления нарушений развития и трудностей обучения.</w:t>
      </w:r>
    </w:p>
    <w:p w:rsidR="000F71F3" w:rsidRPr="00B34155" w:rsidRDefault="00B34155" w:rsidP="000F71F3">
      <w:pPr>
        <w:pStyle w:val="c3"/>
        <w:shd w:val="clear" w:color="auto" w:fill="FFFFFF"/>
        <w:jc w:val="both"/>
        <w:rPr>
          <w:b/>
          <w:i/>
          <w:sz w:val="28"/>
          <w:szCs w:val="28"/>
        </w:rPr>
      </w:pPr>
      <w:r w:rsidRPr="00B34155">
        <w:rPr>
          <w:b/>
          <w:i/>
          <w:sz w:val="28"/>
          <w:szCs w:val="28"/>
          <w:lang w:val="en-US"/>
        </w:rPr>
        <w:t>II</w:t>
      </w:r>
      <w:r w:rsidR="000F71F3" w:rsidRPr="00B34155">
        <w:rPr>
          <w:b/>
          <w:i/>
          <w:sz w:val="28"/>
          <w:szCs w:val="28"/>
        </w:rPr>
        <w:t>блок: развивающая область.</w:t>
      </w:r>
    </w:p>
    <w:p w:rsidR="000F71F3" w:rsidRPr="00B34155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Данная область находит свое отражение в реализации рабочих программ кружков предметной, художественно-эстетической и спортивно-</w:t>
      </w:r>
      <w:r w:rsidR="00B34155">
        <w:rPr>
          <w:sz w:val="28"/>
          <w:szCs w:val="28"/>
        </w:rPr>
        <w:t>оздоровительной направленности</w:t>
      </w:r>
      <w:r w:rsidR="00B34155" w:rsidRPr="00B34155">
        <w:rPr>
          <w:sz w:val="28"/>
          <w:szCs w:val="28"/>
        </w:rPr>
        <w:t>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Целью работы кружков является развитие творческих способностей обучающихся, формирование практических умений и навыков, использование обучающимися имеющихся предметных знаний в кружковой работе, воспитание эстетической культуры, основ нравственности, здорового образа жизни.</w:t>
      </w:r>
    </w:p>
    <w:p w:rsidR="000F71F3" w:rsidRPr="00B34155" w:rsidRDefault="000F71F3" w:rsidP="00B3415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Основными принципами организации кружковой работы являются: постепенность, последовательность и вариативность, добровольность</w:t>
      </w:r>
      <w:r w:rsidR="00B34155" w:rsidRPr="00B34155">
        <w:rPr>
          <w:sz w:val="28"/>
          <w:szCs w:val="28"/>
        </w:rPr>
        <w:t>.</w:t>
      </w:r>
    </w:p>
    <w:p w:rsidR="000F71F3" w:rsidRPr="000F71F3" w:rsidRDefault="000F71F3" w:rsidP="00B34155">
      <w:pPr>
        <w:pStyle w:val="c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При организации кружковой работы необходимо опираться на инициативу и самодеятельность детей при сохранении руководящей роли педагога.</w:t>
      </w:r>
    </w:p>
    <w:p w:rsidR="004037AD" w:rsidRPr="000F71F3" w:rsidRDefault="000F71F3" w:rsidP="00B34155">
      <w:pPr>
        <w:pStyle w:val="c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F71F3">
        <w:rPr>
          <w:b/>
          <w:sz w:val="28"/>
          <w:szCs w:val="28"/>
        </w:rPr>
        <w:t>Основные направления внеурочной деятельности</w:t>
      </w:r>
    </w:p>
    <w:p w:rsidR="002770FC" w:rsidRPr="00D62B0D" w:rsidRDefault="002770FC" w:rsidP="00E7319E">
      <w:pPr>
        <w:ind w:firstLine="708"/>
        <w:jc w:val="both"/>
        <w:rPr>
          <w:sz w:val="28"/>
          <w:szCs w:val="28"/>
        </w:rPr>
      </w:pPr>
      <w:r w:rsidRPr="00D62B0D">
        <w:rPr>
          <w:sz w:val="28"/>
          <w:szCs w:val="28"/>
        </w:rPr>
        <w:t>В соответствии с Учебным планом</w:t>
      </w:r>
      <w:r w:rsidR="00AE32E2" w:rsidRPr="00D62B0D">
        <w:rPr>
          <w:sz w:val="28"/>
          <w:szCs w:val="28"/>
        </w:rPr>
        <w:t xml:space="preserve"> </w:t>
      </w:r>
      <w:r w:rsidR="00EA37DB" w:rsidRPr="00D62B0D">
        <w:rPr>
          <w:sz w:val="28"/>
          <w:szCs w:val="28"/>
        </w:rPr>
        <w:t>МБОУ Обливской СОШ № 1</w:t>
      </w:r>
      <w:r w:rsidRPr="00D62B0D">
        <w:rPr>
          <w:sz w:val="28"/>
          <w:szCs w:val="28"/>
        </w:rPr>
        <w:t xml:space="preserve"> время, отводимое на внеурочную деятельность</w:t>
      </w:r>
      <w:r w:rsidR="00E66074" w:rsidRPr="00D62B0D">
        <w:rPr>
          <w:sz w:val="28"/>
          <w:szCs w:val="28"/>
        </w:rPr>
        <w:t xml:space="preserve"> (с учетом часов на коррекционно-развивающую область)</w:t>
      </w:r>
      <w:r w:rsidR="00EA37DB" w:rsidRPr="00D62B0D">
        <w:rPr>
          <w:sz w:val="28"/>
          <w:szCs w:val="28"/>
        </w:rPr>
        <w:t xml:space="preserve">, составляет: </w:t>
      </w:r>
    </w:p>
    <w:p w:rsidR="000F71F3" w:rsidRPr="00D62B0D" w:rsidRDefault="000F71F3" w:rsidP="000F71F3">
      <w:pPr>
        <w:spacing w:before="240"/>
        <w:jc w:val="center"/>
        <w:rPr>
          <w:b/>
          <w:bCs/>
          <w:sz w:val="28"/>
          <w:szCs w:val="28"/>
          <w:lang w:bidi="ru-RU"/>
        </w:rPr>
      </w:pPr>
      <w:r w:rsidRPr="00D62B0D">
        <w:rPr>
          <w:b/>
          <w:bCs/>
          <w:sz w:val="28"/>
          <w:szCs w:val="28"/>
          <w:lang w:bidi="ru-RU"/>
        </w:rPr>
        <w:lastRenderedPageBreak/>
        <w:t>Учебный план внеурочной образовательной деятельности</w:t>
      </w:r>
    </w:p>
    <w:p w:rsidR="000F71F3" w:rsidRPr="00D62B0D" w:rsidRDefault="000F71F3" w:rsidP="000F71F3">
      <w:pPr>
        <w:jc w:val="both"/>
        <w:rPr>
          <w:sz w:val="28"/>
          <w:szCs w:val="28"/>
        </w:rPr>
      </w:pPr>
    </w:p>
    <w:tbl>
      <w:tblPr>
        <w:tblW w:w="9137" w:type="dxa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3"/>
        <w:gridCol w:w="390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0F71F3" w:rsidRPr="00D62B0D" w:rsidTr="004E7C52">
        <w:trPr>
          <w:trHeight w:val="669"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№</w:t>
            </w:r>
          </w:p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sz w:val="28"/>
                <w:szCs w:val="28"/>
                <w:lang w:eastAsia="en-US"/>
              </w:rPr>
            </w:pPr>
            <w:r w:rsidRPr="00D62B0D">
              <w:rPr>
                <w:b/>
                <w:sz w:val="28"/>
                <w:szCs w:val="28"/>
                <w:lang w:eastAsia="en-US"/>
              </w:rPr>
              <w:t>Классы</w:t>
            </w:r>
          </w:p>
          <w:p w:rsidR="000F71F3" w:rsidRPr="00D62B0D" w:rsidRDefault="000F71F3" w:rsidP="004E7C52">
            <w:pPr>
              <w:rPr>
                <w:b/>
                <w:sz w:val="28"/>
                <w:szCs w:val="28"/>
                <w:lang w:eastAsia="en-US"/>
              </w:rPr>
            </w:pPr>
            <w:r w:rsidRPr="00D62B0D">
              <w:rPr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F71F3" w:rsidRPr="00D62B0D" w:rsidTr="004E7C52">
        <w:trPr>
          <w:trHeight w:val="321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noProof/>
                <w:sz w:val="28"/>
                <w:szCs w:val="28"/>
                <w:lang w:eastAsia="en-US"/>
              </w:rPr>
            </w:pPr>
            <w:r w:rsidRPr="00D62B0D">
              <w:rPr>
                <w:noProof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noProof/>
                <w:sz w:val="28"/>
                <w:szCs w:val="28"/>
                <w:lang w:eastAsia="en-US"/>
              </w:rPr>
            </w:pPr>
            <w:r w:rsidRPr="00D62B0D">
              <w:rPr>
                <w:noProof/>
                <w:sz w:val="28"/>
                <w:szCs w:val="28"/>
                <w:lang w:eastAsia="en-US"/>
              </w:rPr>
              <w:t>Коррекционно - развивающее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F71F3" w:rsidRPr="00D62B0D" w:rsidTr="004E7C52">
        <w:trPr>
          <w:trHeight w:val="348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noProof/>
                <w:sz w:val="28"/>
                <w:szCs w:val="28"/>
                <w:lang w:eastAsia="en-US"/>
              </w:rPr>
            </w:pPr>
            <w:r w:rsidRPr="00D62B0D">
              <w:rPr>
                <w:noProof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noProof/>
                <w:sz w:val="28"/>
                <w:szCs w:val="28"/>
                <w:lang w:eastAsia="en-US"/>
              </w:rPr>
            </w:pPr>
            <w:r w:rsidRPr="00D62B0D">
              <w:rPr>
                <w:noProof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71F3" w:rsidRPr="00D62B0D" w:rsidTr="004E7C52">
        <w:trPr>
          <w:trHeight w:val="334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71F3" w:rsidRPr="00D62B0D" w:rsidTr="004E7C52">
        <w:trPr>
          <w:trHeight w:val="348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71F3" w:rsidRPr="00D62B0D" w:rsidTr="004E7C52">
        <w:trPr>
          <w:trHeight w:val="348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sz w:val="28"/>
                <w:szCs w:val="28"/>
                <w:lang w:eastAsia="en-US"/>
              </w:rPr>
            </w:pPr>
            <w:r w:rsidRPr="00D62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71F3" w:rsidRPr="005E2EFA" w:rsidTr="004E7C52">
        <w:trPr>
          <w:trHeight w:val="348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D62B0D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F71F3" w:rsidRPr="005E2EFA" w:rsidRDefault="000F71F3" w:rsidP="004E7C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62B0D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5F2079" w:rsidRDefault="005F2079" w:rsidP="00EA3CC9">
      <w:pPr>
        <w:ind w:firstLine="708"/>
        <w:jc w:val="both"/>
        <w:rPr>
          <w:b/>
          <w:sz w:val="28"/>
          <w:szCs w:val="28"/>
          <w:lang w:val="en-US"/>
        </w:rPr>
      </w:pPr>
    </w:p>
    <w:p w:rsidR="002770FC" w:rsidRPr="000C231D" w:rsidRDefault="002770FC" w:rsidP="00EA3CC9">
      <w:pPr>
        <w:ind w:firstLine="708"/>
        <w:jc w:val="both"/>
        <w:rPr>
          <w:b/>
          <w:sz w:val="28"/>
          <w:szCs w:val="28"/>
        </w:rPr>
      </w:pPr>
      <w:r w:rsidRPr="000C231D">
        <w:rPr>
          <w:b/>
          <w:sz w:val="28"/>
          <w:szCs w:val="28"/>
        </w:rPr>
        <w:t>В качестве основных направлений внеурочной дея</w:t>
      </w:r>
      <w:r w:rsidR="00AE32E2" w:rsidRPr="000C231D">
        <w:rPr>
          <w:b/>
          <w:sz w:val="28"/>
          <w:szCs w:val="28"/>
        </w:rPr>
        <w:t>тельности</w:t>
      </w:r>
      <w:r w:rsidR="00AE32E2">
        <w:rPr>
          <w:sz w:val="28"/>
          <w:szCs w:val="28"/>
        </w:rPr>
        <w:t xml:space="preserve"> в соответствии с тре</w:t>
      </w:r>
      <w:r w:rsidRPr="002770FC">
        <w:rPr>
          <w:sz w:val="28"/>
          <w:szCs w:val="28"/>
        </w:rPr>
        <w:t>бованиями Федерального государственно</w:t>
      </w:r>
      <w:r w:rsidR="00170EF2">
        <w:rPr>
          <w:sz w:val="28"/>
          <w:szCs w:val="28"/>
        </w:rPr>
        <w:t xml:space="preserve">го образовательного стандарта </w:t>
      </w:r>
      <w:r w:rsidRPr="002770FC">
        <w:rPr>
          <w:sz w:val="28"/>
          <w:szCs w:val="28"/>
        </w:rPr>
        <w:t>образования обучающихся с умственной отсталостью (интеллектуальными нарушениями), Приказа министерства образования и науки Российской Федерации от 19 декабря 2014г. № 1599, адаптированные основные общеобразовательные п</w:t>
      </w:r>
      <w:r w:rsidR="00AE32E2">
        <w:rPr>
          <w:sz w:val="28"/>
          <w:szCs w:val="28"/>
        </w:rPr>
        <w:t xml:space="preserve">рограммы (АООП) </w:t>
      </w:r>
      <w:r w:rsidR="00AE32E2" w:rsidRPr="000C231D">
        <w:rPr>
          <w:b/>
          <w:sz w:val="28"/>
          <w:szCs w:val="28"/>
        </w:rPr>
        <w:t>определены сле</w:t>
      </w:r>
      <w:r w:rsidRPr="000C231D">
        <w:rPr>
          <w:b/>
          <w:sz w:val="28"/>
          <w:szCs w:val="28"/>
        </w:rPr>
        <w:t>дующие:</w:t>
      </w:r>
    </w:p>
    <w:p w:rsidR="002770FC" w:rsidRPr="002770FC" w:rsidRDefault="002770FC" w:rsidP="002770FC">
      <w:pPr>
        <w:jc w:val="both"/>
        <w:rPr>
          <w:sz w:val="28"/>
          <w:szCs w:val="28"/>
        </w:rPr>
      </w:pPr>
    </w:p>
    <w:p w:rsidR="002770FC" w:rsidRPr="00EA3CC9" w:rsidRDefault="002770FC" w:rsidP="004F1A6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A3CC9">
        <w:rPr>
          <w:b/>
          <w:sz w:val="28"/>
          <w:szCs w:val="28"/>
        </w:rPr>
        <w:t>Коррек</w:t>
      </w:r>
      <w:r w:rsidR="00EA3CC9" w:rsidRPr="00EA3CC9">
        <w:rPr>
          <w:b/>
          <w:sz w:val="28"/>
          <w:szCs w:val="28"/>
        </w:rPr>
        <w:t>ционно-развивающее направление</w:t>
      </w:r>
      <w:r w:rsidR="00EA3CC9">
        <w:rPr>
          <w:sz w:val="28"/>
          <w:szCs w:val="28"/>
        </w:rPr>
        <w:t xml:space="preserve"> - </w:t>
      </w:r>
      <w:r w:rsidRPr="00EA3CC9">
        <w:rPr>
          <w:sz w:val="28"/>
          <w:szCs w:val="28"/>
        </w:rPr>
        <w:t>регламен</w:t>
      </w:r>
      <w:r w:rsidR="00EA3CC9">
        <w:rPr>
          <w:sz w:val="28"/>
          <w:szCs w:val="28"/>
        </w:rPr>
        <w:t xml:space="preserve">тируется содержанием соответствующей области, представленной в учебном плане - </w:t>
      </w:r>
      <w:r w:rsidRPr="00EA3CC9">
        <w:rPr>
          <w:sz w:val="28"/>
          <w:szCs w:val="28"/>
        </w:rPr>
        <w:t>предполагает: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укрепление здоровья и физическое воспитание</w:t>
      </w:r>
      <w:r w:rsidR="00EA3CC9" w:rsidRPr="00EA3CC9">
        <w:rPr>
          <w:sz w:val="28"/>
          <w:szCs w:val="28"/>
        </w:rPr>
        <w:t xml:space="preserve"> - формирование основных движе</w:t>
      </w:r>
      <w:r w:rsidRPr="00EA3CC9">
        <w:rPr>
          <w:sz w:val="28"/>
          <w:szCs w:val="28"/>
        </w:rPr>
        <w:t>ний и двигательных навыков, совершенствование координации движений, развити</w:t>
      </w:r>
      <w:r w:rsidR="00EA3CC9" w:rsidRPr="00EA3CC9">
        <w:rPr>
          <w:sz w:val="28"/>
          <w:szCs w:val="28"/>
        </w:rPr>
        <w:t>е двига</w:t>
      </w:r>
      <w:r w:rsidRPr="00EA3CC9">
        <w:rPr>
          <w:sz w:val="28"/>
          <w:szCs w:val="28"/>
        </w:rPr>
        <w:t>тельных качеств. Это направление предусматривает развитие мелкой моторики пальцев рук (основные упражнения, способствующие подготовке</w:t>
      </w:r>
      <w:r w:rsidR="00EA3CC9" w:rsidRPr="00EA3CC9">
        <w:rPr>
          <w:sz w:val="28"/>
          <w:szCs w:val="28"/>
        </w:rPr>
        <w:t xml:space="preserve"> руки к письму, умению действо</w:t>
      </w:r>
      <w:r w:rsidRPr="00EA3CC9">
        <w:rPr>
          <w:sz w:val="28"/>
          <w:szCs w:val="28"/>
        </w:rPr>
        <w:t>вать согласованно обеими руками, умению схватывать предмет). Важно сформировать навыки удержания позы (позы в пальцах), переключение с одной позы на другую.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обучение многообразным предметно-практическим манипуляциям с предметами различной формы, величины, цвета;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обучение использованию вспомогательных предметов (орудийные действия);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наглядно-образного мышления в</w:t>
      </w:r>
      <w:r w:rsidR="00EA3CC9" w:rsidRPr="00EA3CC9">
        <w:rPr>
          <w:sz w:val="28"/>
          <w:szCs w:val="28"/>
        </w:rPr>
        <w:t xml:space="preserve"> процессе конструктивной и изо</w:t>
      </w:r>
      <w:r w:rsidRPr="00EA3CC9">
        <w:rPr>
          <w:sz w:val="28"/>
          <w:szCs w:val="28"/>
        </w:rPr>
        <w:t>бразительной деятельности;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элементарных логических обобщений;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обучение воспринимать окружающий мир во всем богатстве его красок, запахов, звуков, помочь им овладеть множеством практических действий, которые пригодятся в повседневной жизни. Это направление включает стимуляцию деятельности зрительного, слухового, тактильного, вкусового и обонятельного анализаторов;</w:t>
      </w:r>
    </w:p>
    <w:p w:rsidR="002770FC" w:rsidRPr="00EA3CC9" w:rsidRDefault="002770FC" w:rsidP="00EA37D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развитие регулирующей функции речи.</w:t>
      </w:r>
    </w:p>
    <w:p w:rsidR="002770FC" w:rsidRPr="002770FC" w:rsidRDefault="002770FC" w:rsidP="002770FC">
      <w:pPr>
        <w:jc w:val="both"/>
        <w:rPr>
          <w:sz w:val="28"/>
          <w:szCs w:val="28"/>
        </w:rPr>
      </w:pPr>
    </w:p>
    <w:p w:rsidR="002770FC" w:rsidRPr="00EA3CC9" w:rsidRDefault="002770FC" w:rsidP="004F1A6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A3CC9">
        <w:rPr>
          <w:b/>
          <w:sz w:val="28"/>
          <w:szCs w:val="28"/>
        </w:rPr>
        <w:t>Духовно-нравственное направление</w:t>
      </w:r>
      <w:r w:rsidRPr="00EA3CC9">
        <w:rPr>
          <w:sz w:val="28"/>
          <w:szCs w:val="28"/>
        </w:rPr>
        <w:t xml:space="preserve"> - даёт возможность не только сформировать у них позитивное мировоззрение, но и сделать его достаточно устойчивым - предполагает: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основ духовно-нравственного отношения к жизни в обществе;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умения давать нравственную оценку своим и чужим поступкам, стремление к выполнению моральных норм;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трудолюбия и положительного отношения к труду, учению, жизни;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формирование  мотивационной  ос</w:t>
      </w:r>
      <w:r w:rsidR="00EA3CC9">
        <w:rPr>
          <w:sz w:val="28"/>
          <w:szCs w:val="28"/>
        </w:rPr>
        <w:t xml:space="preserve">новы  внеучебной  деятельности, </w:t>
      </w:r>
      <w:r w:rsidRPr="00EA3CC9">
        <w:rPr>
          <w:sz w:val="28"/>
          <w:szCs w:val="28"/>
        </w:rPr>
        <w:t>включающие социальные, учебно-познавательные и внешние мотивы;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развитие личности, стремящейся к активности, самостоятельности, преодолению иждивенчества;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развитие эстетических чувств - стыда, вины, совести как регуляторов морального поведения.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ориентация в нравственном содержании и смысле, как собственных поступков, так и окружающих людей;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знание основ моральных норм и ориентация на их выполнение;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способность к оценке собственных поступков и поступков окружающих людей;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понимание чувств других людей и сопереживание им;</w:t>
      </w:r>
    </w:p>
    <w:p w:rsidR="002770FC" w:rsidRPr="00EA3CC9" w:rsidRDefault="002770FC" w:rsidP="00EA37D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A3CC9">
        <w:rPr>
          <w:sz w:val="28"/>
          <w:szCs w:val="28"/>
        </w:rPr>
        <w:t>воспитание положительного отношения к прир</w:t>
      </w:r>
      <w:r w:rsidR="00EA3CC9">
        <w:rPr>
          <w:sz w:val="28"/>
          <w:szCs w:val="28"/>
        </w:rPr>
        <w:t>оде, окружающей среде, любозна</w:t>
      </w:r>
      <w:r w:rsidRPr="00EA3CC9">
        <w:rPr>
          <w:sz w:val="28"/>
          <w:szCs w:val="28"/>
        </w:rPr>
        <w:t>тельности и бережного отношения к природе.</w:t>
      </w:r>
    </w:p>
    <w:p w:rsidR="002770FC" w:rsidRPr="002770FC" w:rsidRDefault="002770FC" w:rsidP="002770FC">
      <w:pPr>
        <w:jc w:val="both"/>
        <w:rPr>
          <w:sz w:val="28"/>
          <w:szCs w:val="28"/>
        </w:rPr>
      </w:pPr>
    </w:p>
    <w:p w:rsidR="002770FC" w:rsidRPr="000C231D" w:rsidRDefault="002770FC" w:rsidP="004F1A6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C231D">
        <w:rPr>
          <w:b/>
          <w:sz w:val="28"/>
          <w:szCs w:val="28"/>
        </w:rPr>
        <w:t>Спортивно-оздоровительное направление</w:t>
      </w:r>
      <w:r w:rsidR="00604838">
        <w:rPr>
          <w:sz w:val="28"/>
          <w:szCs w:val="28"/>
        </w:rPr>
        <w:t xml:space="preserve"> –</w:t>
      </w:r>
      <w:r w:rsidRPr="000C231D">
        <w:rPr>
          <w:sz w:val="28"/>
          <w:szCs w:val="28"/>
        </w:rPr>
        <w:t xml:space="preserve"> дает </w:t>
      </w:r>
      <w:r w:rsidR="000C231D">
        <w:rPr>
          <w:sz w:val="28"/>
          <w:szCs w:val="28"/>
        </w:rPr>
        <w:t>возможность сформировать у обу</w:t>
      </w:r>
      <w:r w:rsidRPr="000C231D">
        <w:rPr>
          <w:sz w:val="28"/>
          <w:szCs w:val="28"/>
        </w:rPr>
        <w:t>чающихся с умственной отсталостью (интеллектуальными нар</w:t>
      </w:r>
      <w:r w:rsidR="00604838">
        <w:rPr>
          <w:sz w:val="28"/>
          <w:szCs w:val="28"/>
        </w:rPr>
        <w:t>ушениями)</w:t>
      </w:r>
      <w:r w:rsidR="000C231D">
        <w:rPr>
          <w:sz w:val="28"/>
          <w:szCs w:val="28"/>
        </w:rPr>
        <w:t xml:space="preserve"> мотивы и по</w:t>
      </w:r>
      <w:r w:rsidRPr="000C231D">
        <w:rPr>
          <w:sz w:val="28"/>
          <w:szCs w:val="28"/>
        </w:rPr>
        <w:t>требности в бережном отн</w:t>
      </w:r>
      <w:r w:rsidR="00604838">
        <w:rPr>
          <w:sz w:val="28"/>
          <w:szCs w:val="28"/>
        </w:rPr>
        <w:t>ошении к собственному здоровью –</w:t>
      </w:r>
      <w:r w:rsidRPr="000C231D">
        <w:rPr>
          <w:sz w:val="28"/>
          <w:szCs w:val="28"/>
        </w:rPr>
        <w:t xml:space="preserve"> предполагает:</w:t>
      </w:r>
    </w:p>
    <w:p w:rsidR="002770FC" w:rsidRPr="000C231D" w:rsidRDefault="002770FC" w:rsidP="00EA3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C231D">
        <w:rPr>
          <w:sz w:val="28"/>
          <w:szCs w:val="28"/>
        </w:rPr>
        <w:t>создание условий для сохранения и укрепления здоровья;</w:t>
      </w:r>
    </w:p>
    <w:p w:rsidR="002770FC" w:rsidRPr="000C231D" w:rsidRDefault="002770FC" w:rsidP="00EA3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C231D">
        <w:rPr>
          <w:sz w:val="28"/>
          <w:szCs w:val="28"/>
        </w:rPr>
        <w:t>формирование умений использовать средства физ</w:t>
      </w:r>
      <w:r w:rsidR="000C231D">
        <w:rPr>
          <w:sz w:val="28"/>
          <w:szCs w:val="28"/>
        </w:rPr>
        <w:t>ической культуры и спорта в ор</w:t>
      </w:r>
      <w:r w:rsidRPr="000C231D">
        <w:rPr>
          <w:sz w:val="28"/>
          <w:szCs w:val="28"/>
        </w:rPr>
        <w:t>ганизации здорового образа жизни, а также включе</w:t>
      </w:r>
      <w:r w:rsidR="000C231D">
        <w:rPr>
          <w:sz w:val="28"/>
          <w:szCs w:val="28"/>
        </w:rPr>
        <w:t>ние в спортивно-зрелищные меро</w:t>
      </w:r>
      <w:r w:rsidRPr="000C231D">
        <w:rPr>
          <w:sz w:val="28"/>
          <w:szCs w:val="28"/>
        </w:rPr>
        <w:t>приятия (турниры, марафоны, спортивные праздники др.);</w:t>
      </w:r>
    </w:p>
    <w:p w:rsidR="000C231D" w:rsidRDefault="002770FC" w:rsidP="00EA3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C231D">
        <w:rPr>
          <w:sz w:val="28"/>
          <w:szCs w:val="28"/>
        </w:rPr>
        <w:t>стремление к максимально-возможной физичес</w:t>
      </w:r>
      <w:r w:rsidR="000C231D" w:rsidRPr="000C231D">
        <w:rPr>
          <w:sz w:val="28"/>
          <w:szCs w:val="28"/>
        </w:rPr>
        <w:t>кой, социально-бытовой активно</w:t>
      </w:r>
      <w:r w:rsidRPr="000C231D">
        <w:rPr>
          <w:sz w:val="28"/>
          <w:szCs w:val="28"/>
        </w:rPr>
        <w:t>сти, стремление к физическому совершенству;</w:t>
      </w:r>
    </w:p>
    <w:p w:rsidR="002770FC" w:rsidRPr="000C231D" w:rsidRDefault="002770FC" w:rsidP="00EA3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C231D">
        <w:rPr>
          <w:sz w:val="28"/>
          <w:szCs w:val="28"/>
        </w:rPr>
        <w:t>стремление к проявлению волевых усилий, к пре</w:t>
      </w:r>
      <w:r w:rsidR="000C231D" w:rsidRPr="000C231D">
        <w:rPr>
          <w:sz w:val="28"/>
          <w:szCs w:val="28"/>
        </w:rPr>
        <w:t>одолению трудностей, к достиже</w:t>
      </w:r>
      <w:r w:rsidRPr="000C231D">
        <w:rPr>
          <w:sz w:val="28"/>
          <w:szCs w:val="28"/>
        </w:rPr>
        <w:t>нию конкретного результата.</w:t>
      </w:r>
    </w:p>
    <w:p w:rsidR="002770FC" w:rsidRPr="002770FC" w:rsidRDefault="002770FC" w:rsidP="002770FC">
      <w:pPr>
        <w:jc w:val="both"/>
        <w:rPr>
          <w:sz w:val="28"/>
          <w:szCs w:val="28"/>
        </w:rPr>
      </w:pPr>
    </w:p>
    <w:p w:rsidR="002770FC" w:rsidRPr="00034E23" w:rsidRDefault="002770FC" w:rsidP="004F1A6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34E23">
        <w:rPr>
          <w:b/>
          <w:sz w:val="28"/>
          <w:szCs w:val="28"/>
        </w:rPr>
        <w:t>Общекультурное направление</w:t>
      </w:r>
      <w:r w:rsidRPr="00034E23">
        <w:rPr>
          <w:sz w:val="28"/>
          <w:szCs w:val="28"/>
        </w:rPr>
        <w:t xml:space="preserve"> - даёт возможность сформировать у обучающихся с умственной отсталостью (интеллектуальными наруш</w:t>
      </w:r>
      <w:r w:rsidR="00034E23">
        <w:rPr>
          <w:sz w:val="28"/>
          <w:szCs w:val="28"/>
        </w:rPr>
        <w:t>ениями), способность к ориенти</w:t>
      </w:r>
      <w:r w:rsidRPr="00034E23">
        <w:rPr>
          <w:sz w:val="28"/>
          <w:szCs w:val="28"/>
        </w:rPr>
        <w:t xml:space="preserve">ровке в пространстве культуры (общечеловеческая </w:t>
      </w:r>
      <w:r w:rsidRPr="00034E23">
        <w:rPr>
          <w:sz w:val="28"/>
          <w:szCs w:val="28"/>
        </w:rPr>
        <w:lastRenderedPageBreak/>
        <w:t>культура, национальная культура, семейные традиции, народные традиции и др.) - предполагает: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освоение обучающимися этических норм, эстетических эталонов и др</w:t>
      </w:r>
      <w:r w:rsidR="00034E23">
        <w:rPr>
          <w:sz w:val="28"/>
          <w:szCs w:val="28"/>
        </w:rPr>
        <w:t>.</w:t>
      </w:r>
      <w:r w:rsidRPr="00034E23">
        <w:rPr>
          <w:sz w:val="28"/>
          <w:szCs w:val="28"/>
        </w:rPr>
        <w:t>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формирование эстетических идеалов, чувства прекрасного, пред</w:t>
      </w:r>
      <w:r w:rsidR="00034E23" w:rsidRPr="00034E23">
        <w:rPr>
          <w:sz w:val="28"/>
          <w:szCs w:val="28"/>
        </w:rPr>
        <w:t>ставление о ду</w:t>
      </w:r>
      <w:r w:rsidRPr="00034E23">
        <w:rPr>
          <w:sz w:val="28"/>
          <w:szCs w:val="28"/>
        </w:rPr>
        <w:t>шевной и физической красоте человека: умение видеть к</w:t>
      </w:r>
      <w:r w:rsidR="00034E23" w:rsidRPr="00034E23">
        <w:rPr>
          <w:sz w:val="28"/>
          <w:szCs w:val="28"/>
        </w:rPr>
        <w:t>расоту природы, труда и творче</w:t>
      </w:r>
      <w:r w:rsidRPr="00034E23">
        <w:rPr>
          <w:sz w:val="28"/>
          <w:szCs w:val="28"/>
        </w:rPr>
        <w:t>ства;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формирование интереса к произведениям искусст</w:t>
      </w:r>
      <w:r w:rsidR="00034E23">
        <w:rPr>
          <w:sz w:val="28"/>
          <w:szCs w:val="28"/>
        </w:rPr>
        <w:t>ва, выставкам, музыке, спектак</w:t>
      </w:r>
      <w:r w:rsidRPr="00034E23">
        <w:rPr>
          <w:sz w:val="28"/>
          <w:szCs w:val="28"/>
        </w:rPr>
        <w:t>лям, концертам;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формирование отрицательного отношения к плохим поступкам и неряшливости;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развитие интереса к природе, социальным явл</w:t>
      </w:r>
      <w:r w:rsidR="00034E23">
        <w:rPr>
          <w:sz w:val="28"/>
          <w:szCs w:val="28"/>
        </w:rPr>
        <w:t>ениям, расширение опыта взаимо</w:t>
      </w:r>
      <w:r w:rsidRPr="00034E23">
        <w:rPr>
          <w:sz w:val="28"/>
          <w:szCs w:val="28"/>
        </w:rPr>
        <w:t>действия с природными и социальными объектами;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знание правил этики и культуры речи;</w:t>
      </w:r>
    </w:p>
    <w:p w:rsidR="002770FC" w:rsidRPr="00034E23" w:rsidRDefault="002770FC" w:rsidP="00EA37D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воспитание стремления к опрятному внешнему виду и чистоты вокруг себя.</w:t>
      </w:r>
    </w:p>
    <w:p w:rsidR="002770FC" w:rsidRPr="002770FC" w:rsidRDefault="002770FC" w:rsidP="002770FC">
      <w:pPr>
        <w:jc w:val="both"/>
        <w:rPr>
          <w:sz w:val="28"/>
          <w:szCs w:val="28"/>
        </w:rPr>
      </w:pPr>
    </w:p>
    <w:p w:rsidR="002770FC" w:rsidRPr="00034E23" w:rsidRDefault="002770FC" w:rsidP="004F1A64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34E23">
        <w:rPr>
          <w:b/>
          <w:sz w:val="28"/>
          <w:szCs w:val="28"/>
        </w:rPr>
        <w:t>Социальное направление</w:t>
      </w:r>
      <w:r w:rsidRPr="00034E23">
        <w:rPr>
          <w:sz w:val="28"/>
          <w:szCs w:val="28"/>
        </w:rPr>
        <w:t xml:space="preserve"> - даёт возможность вклю</w:t>
      </w:r>
      <w:r w:rsidR="00034E23">
        <w:rPr>
          <w:sz w:val="28"/>
          <w:szCs w:val="28"/>
        </w:rPr>
        <w:t>чение обучающихся с интеллекту</w:t>
      </w:r>
      <w:r w:rsidRPr="00034E23">
        <w:rPr>
          <w:sz w:val="28"/>
          <w:szCs w:val="28"/>
        </w:rPr>
        <w:t>альными нарушениями в процессы преобразования окружающей среды, присвоение и отработку ими различных социальных ролей, приоб</w:t>
      </w:r>
      <w:r w:rsidR="00034E23">
        <w:rPr>
          <w:sz w:val="28"/>
          <w:szCs w:val="28"/>
        </w:rPr>
        <w:t>щение к ценностям гражданствен</w:t>
      </w:r>
      <w:r w:rsidRPr="00034E23">
        <w:rPr>
          <w:sz w:val="28"/>
          <w:szCs w:val="28"/>
        </w:rPr>
        <w:t>ности, социальной солидарности - предполагает: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формирование внутришкольной позиции школьника с нарушениями интеллекта на уровне положительного отношения к школе, ориентацию на содержательные моменты школьной действительности и принятие образца "хорошего ученика";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формирование навыков организации сотрудничества с педагогами, сверстниками, родителями;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 xml:space="preserve">формирование умения адекватно использовать </w:t>
      </w:r>
      <w:r w:rsidR="00034E23">
        <w:rPr>
          <w:sz w:val="28"/>
          <w:szCs w:val="28"/>
        </w:rPr>
        <w:t>коммуникативные речевые средст</w:t>
      </w:r>
      <w:r w:rsidRPr="00034E23">
        <w:rPr>
          <w:sz w:val="28"/>
          <w:szCs w:val="28"/>
        </w:rPr>
        <w:t>ва для решения различных коммуникативных задач;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 xml:space="preserve">формирование умения договариваться, приходить </w:t>
      </w:r>
      <w:r w:rsidR="00034E23">
        <w:rPr>
          <w:sz w:val="28"/>
          <w:szCs w:val="28"/>
        </w:rPr>
        <w:t>к общему решению в совмест</w:t>
      </w:r>
      <w:r w:rsidRPr="00034E23">
        <w:rPr>
          <w:sz w:val="28"/>
          <w:szCs w:val="28"/>
        </w:rPr>
        <w:t>ной деятельности;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развитие доброжелательности и эмоциональной отзывчивости, понимание других людей и сопереживание им;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 xml:space="preserve">использование речевых средств общения для </w:t>
      </w:r>
      <w:r w:rsidR="00034E23" w:rsidRPr="00034E23">
        <w:rPr>
          <w:sz w:val="28"/>
          <w:szCs w:val="28"/>
        </w:rPr>
        <w:t>решения различных коммуникатив</w:t>
      </w:r>
      <w:r w:rsidRPr="00034E23">
        <w:rPr>
          <w:sz w:val="28"/>
          <w:szCs w:val="28"/>
        </w:rPr>
        <w:t>ных задач;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использование адекватных средств общения для взаимодействия с педагогами, сверстниками и окружающими людьми;</w:t>
      </w:r>
    </w:p>
    <w:p w:rsidR="002770FC" w:rsidRPr="00034E23" w:rsidRDefault="002770FC" w:rsidP="00EA37DB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34E23">
        <w:rPr>
          <w:sz w:val="28"/>
          <w:szCs w:val="28"/>
        </w:rPr>
        <w:t>воспитание потребности в социальных контакт</w:t>
      </w:r>
      <w:r w:rsidR="00034E23">
        <w:rPr>
          <w:sz w:val="28"/>
          <w:szCs w:val="28"/>
        </w:rPr>
        <w:t>ах, предметно-практической дея</w:t>
      </w:r>
      <w:r w:rsidRPr="00034E23">
        <w:rPr>
          <w:sz w:val="28"/>
          <w:szCs w:val="28"/>
        </w:rPr>
        <w:t>тельности.</w:t>
      </w:r>
    </w:p>
    <w:p w:rsidR="00A062B6" w:rsidRPr="00A062B6" w:rsidRDefault="00A062B6" w:rsidP="00995A4E">
      <w:pPr>
        <w:pStyle w:val="a4"/>
        <w:spacing w:before="3"/>
        <w:ind w:left="0" w:right="-7" w:firstLine="360"/>
        <w:jc w:val="both"/>
        <w:rPr>
          <w:sz w:val="28"/>
          <w:szCs w:val="28"/>
          <w:lang w:val="ru-RU"/>
        </w:rPr>
      </w:pPr>
      <w:r w:rsidRPr="00A062B6">
        <w:rPr>
          <w:sz w:val="28"/>
          <w:szCs w:val="28"/>
          <w:lang w:val="ru-RU"/>
        </w:rPr>
        <w:t>Программа внеурочной деятельности создаёт условия для повышения качества образования, обеспечивает развитие личности обучающихся, их творческих способностей и задатков.</w:t>
      </w:r>
    </w:p>
    <w:p w:rsidR="00A062B6" w:rsidRPr="00A062B6" w:rsidRDefault="00A062B6" w:rsidP="00995A4E">
      <w:pPr>
        <w:pStyle w:val="a4"/>
        <w:ind w:left="0" w:right="-7" w:firstLine="360"/>
        <w:jc w:val="both"/>
        <w:rPr>
          <w:sz w:val="28"/>
          <w:szCs w:val="28"/>
          <w:lang w:val="ru-RU"/>
        </w:rPr>
      </w:pPr>
      <w:r w:rsidRPr="00A062B6">
        <w:rPr>
          <w:sz w:val="28"/>
          <w:szCs w:val="28"/>
          <w:lang w:val="ru-RU"/>
        </w:rPr>
        <w:t xml:space="preserve">Данные направления являются содержательным ориентиром для </w:t>
      </w:r>
      <w:r w:rsidRPr="00A062B6">
        <w:rPr>
          <w:sz w:val="28"/>
          <w:szCs w:val="28"/>
          <w:lang w:val="ru-RU"/>
        </w:rPr>
        <w:lastRenderedPageBreak/>
        <w:t xml:space="preserve">разработки соответствующих программ. </w:t>
      </w:r>
      <w:r w:rsidR="005F2079">
        <w:rPr>
          <w:sz w:val="28"/>
          <w:szCs w:val="28"/>
          <w:lang w:val="ru-RU"/>
        </w:rPr>
        <w:t xml:space="preserve">Образовательное учреждение </w:t>
      </w:r>
      <w:r w:rsidRPr="00A062B6">
        <w:rPr>
          <w:sz w:val="28"/>
          <w:szCs w:val="28"/>
          <w:lang w:val="ru-RU"/>
        </w:rPr>
        <w:t>самостоятельно разрабатывает и утверждает план внеурочной деятельности, определяя организационные формы с учетом её реальных условий, особенностей обучающихся и их родителей (законных представителей).</w:t>
      </w:r>
    </w:p>
    <w:p w:rsidR="00A062B6" w:rsidRPr="004A4BAA" w:rsidRDefault="00A062B6" w:rsidP="004E370B">
      <w:pPr>
        <w:pStyle w:val="a4"/>
        <w:ind w:left="0"/>
        <w:rPr>
          <w:sz w:val="17"/>
          <w:lang w:val="ru-RU"/>
        </w:rPr>
      </w:pPr>
    </w:p>
    <w:p w:rsidR="00A062B6" w:rsidRDefault="00A062B6" w:rsidP="00A062B6">
      <w:pPr>
        <w:pStyle w:val="a4"/>
        <w:tabs>
          <w:tab w:val="left" w:pos="9349"/>
        </w:tabs>
        <w:spacing w:before="1"/>
        <w:ind w:left="0" w:right="833"/>
        <w:jc w:val="both"/>
        <w:rPr>
          <w:sz w:val="38"/>
          <w:lang w:val="ru-RU"/>
        </w:rPr>
      </w:pPr>
    </w:p>
    <w:p w:rsidR="00D358E3" w:rsidRDefault="00D358E3" w:rsidP="00D358E3">
      <w:pPr>
        <w:ind w:left="539"/>
        <w:jc w:val="center"/>
        <w:rPr>
          <w:rFonts w:eastAsiaTheme="minorHAnsi"/>
          <w:b/>
          <w:smallCaps/>
          <w:color w:val="FF0000"/>
          <w:sz w:val="28"/>
          <w:szCs w:val="28"/>
          <w:lang w:eastAsia="en-US"/>
        </w:rPr>
        <w:sectPr w:rsidR="00D358E3" w:rsidSect="0082542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lang w:eastAsia="en-US"/>
        </w:rPr>
      </w:pPr>
      <w:r w:rsidRPr="00D358E3">
        <w:rPr>
          <w:rFonts w:eastAsiaTheme="minorHAnsi"/>
          <w:b/>
          <w:smallCaps/>
          <w:sz w:val="28"/>
          <w:szCs w:val="28"/>
          <w:lang w:eastAsia="en-US"/>
        </w:rPr>
        <w:lastRenderedPageBreak/>
        <w:t>МОДЕЛЬ ВНЕУРОЧНОЙ ДЕЯТЕЛЬНОСТИ ОБУЧАЮЩИХСЯ</w:t>
      </w:r>
    </w:p>
    <w:p w:rsidR="00D358E3" w:rsidRPr="00D358E3" w:rsidRDefault="0032654A" w:rsidP="00D358E3">
      <w:pPr>
        <w:ind w:left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МБОУ Обливская СОШ № 1</w:t>
      </w:r>
    </w:p>
    <w:p w:rsidR="00D358E3" w:rsidRPr="00D358E3" w:rsidRDefault="00DB6F29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noProof/>
        </w:rPr>
        <w:pict>
          <v:group id="Группа 1" o:spid="_x0000_s1144" style="position:absolute;left:0;text-align:left;margin-left:10.2pt;margin-top:2.35pt;width:739.25pt;height:429.25pt;z-index:251662336" coordorigin="1021,1433" coordsize="14785,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">
            <v:rect id="Прямоугольник 1" o:spid="_x0000_s1145" style="position:absolute;left:6461;top:5064;width:3880;height:11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xQcQA&#10;AADaAAAADwAAAGRycy9kb3ducmV2LnhtbESPQWvCQBSE7wX/w/KEXopuaqlodJVaECL2YhTE2yP7&#10;TKLZtyG71eTfu0Khx2FmvmHmy9ZU4kaNKy0reB9GIIgzq0vOFRz268EEhPPIGivLpKAjB8tF72WO&#10;sbZ33tEt9bkIEHYxKii8r2MpXVaQQTe0NXHwzrYx6INscqkbvAe4qeQoisbSYMlhocCavgvKrumv&#10;UZBc8unnx7jbnLpyfZTJ2+pna1dKvfbbrxkIT63/D/+1E61gBM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MUHEAAAA2gAAAA8AAAAAAAAAAAAAAAAAmAIAAGRycy9k&#10;b3ducmV2LnhtbFBLBQYAAAAABAAEAPUAAACJAwAAAAA=&#10;" filled="f" fillcolor="#4f81bd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ОРГАНИЗАЦИЯ</w:t>
                    </w:r>
                  </w:p>
                  <w:p w:rsidR="00825428" w:rsidRDefault="00825428" w:rsidP="00D358E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ВНЕУРОЧНОЙ ДЕЯТЕЛЬНОСТИ</w:t>
                    </w:r>
                  </w:p>
                </w:txbxContent>
              </v:textbox>
            </v:rect>
            <v:rect id="Прямоугольник 2" o:spid="_x0000_s1146" style="position:absolute;left:1021;top:5776;width:4300;height:38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U2sUA&#10;AADaAAAADwAAAGRycy9kb3ducmV2LnhtbESPQWvCQBSE74L/YXkFL1I3KpU2zUZUECL1ohZKb4/s&#10;a5KafRuyqyb/3i0UPA4z8w2TLDtTiyu1rrKsYDqJQBDnVldcKPg8bZ9fQTiPrLG2TAp6crBMh4ME&#10;Y21vfKDr0RciQNjFqKD0vomldHlJBt3ENsTB+7GtQR9kW0jd4i3ATS1nUbSQBisOCyU2tCkpPx8v&#10;RkH2W7y9zBf97ruvtl8yG6/3H3at1OipW72D8NT5R/i/nWkFc/i7Em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TaxQAAANoAAAAPAAAAAAAAAAAAAAAAAJgCAABkcnMv&#10;ZG93bnJldi54bWxQSwUGAAAAAAQABAD1AAAAigMAAAAA&#10;" filled="f" fillcolor="#4f81bd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Внеурочная деятельность через организацию кружков по основным направлениям (духовно-нравственное, физкультурно-спортивное, общекультурное, социальное)</w:t>
                    </w:r>
                  </w:p>
                </w:txbxContent>
              </v:textbox>
            </v:rect>
            <v:rect id="Прямоугольник 3" o:spid="_x0000_s1147" style="position:absolute;left:11306;top:2420;width:4500;height:19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etcIA&#10;AADaAAAADwAAAGRycy9kb3ducmV2LnhtbESPQWvCQBSE70L/w/IKvenGKiVEV1ExKEhBrQePz+wz&#10;CWbfptltjP/eLRR6HOabGWY670wlWmpcaVnBcBCBIM6sLjlXcPpK+zEI55E1VpZJwYMczGcvvSkm&#10;2t75QO3R5yKUsEtQQeF9nUjpsoIMuoGtiYN3tY1BH2STS93gPZSbSr5H0Yc0WHJYKLCmVUHZ7fhj&#10;FNhdAL7Xy0P62cZ8STMe7c8bpd5eu8UEhKfO/8N/6a1WMIbf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F61wgAAANoAAAAPAAAAAAAAAAAAAAAAAJgCAABkcnMvZG93&#10;bnJldi54bWxQSwUGAAAAAAQABAD1AAAAhwMAAAAA&#10;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Дополнительное образование через сотрудничество с социальными партнерами</w:t>
                    </w:r>
                  </w:p>
                </w:txbxContent>
              </v:textbox>
            </v:rect>
            <v:rect id="Прямоугольник 4" o:spid="_x0000_s1148" style="position:absolute;left:11306;top:7779;width:4500;height:1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pNcQA&#10;AADaAAAADwAAAGRycy9kb3ducmV2LnhtbESPQWvCQBSE74L/YXlCL1I3tSg1ukoVhBS9qIXi7ZF9&#10;JtHs25DdavLvXUHwOMzMN8xs0ZhSXKl2hWUFH4MIBHFqdcGZgt/D+v0LhPPIGkvLpKAlB4t5tzPD&#10;WNsb7+i695kIEHYxKsi9r2IpXZqTQTewFXHwTrY26IOsM6lrvAW4KeUwisbSYMFhIceKVjmll/2/&#10;UZCcs8noc9z+HNti/SeT/nK7sUul3nrN9xSEp8a/ws92ohWM4HE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qTXEAAAA2gAAAA8AAAAAAAAAAAAAAAAAmAIAAGRycy9k&#10;b3ducmV2LnhtbFBLBQYAAAAABAAEAPUAAACJAwAAAAA=&#10;" filled="f" fillcolor="#4f81bd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Включение каждого  ребенка в систему коллективных творческих дел воспитательной системы образовательного учреждения</w:t>
                    </w:r>
                  </w:p>
                </w:txbxContent>
              </v:textbox>
            </v:rect>
            <v:rect id="Прямоугольник 5" o:spid="_x0000_s1149" style="position:absolute;left:11306;top:4836;width:4500;height:2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3QsUA&#10;AADaAAAADwAAAGRycy9kb3ducmV2LnhtbESPQWvCQBSE70L/w/IKvYhurBjaNBupghDRS61Qentk&#10;X5O02bchu2ry711B6HGYmW+YdNmbRpypc7VlBbNpBIK4sLrmUsHxczN5AeE8ssbGMikYyMEyexil&#10;mGh74Q86H3wpAoRdggoq79tESldUZNBNbUscvB/bGfRBdqXUHV4C3DTyOYpiabDmsFBhS+uKir/D&#10;ySjIf8vXxTwett9DvfmS+Xi139mVUk+P/fsbCE+9/w/f27l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TdCxQAAANoAAAAPAAAAAAAAAAAAAAAAAJgCAABkcnMv&#10;ZG93bnJldi54bWxQSwUGAAAAAAQABAD1AAAAigMAAAAA&#10;" filled="f" fillcolor="#4f81bd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Система работы  классных руководителей, воспитателей </w:t>
                    </w:r>
                  </w:p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организации внеурочной деятельности обучающихся  (экскурсии, походы, классные часы, беседы, часы профориентации, трудовые практики и т.д.)</w:t>
                    </w:r>
                  </w:p>
                </w:txbxContent>
              </v:textbox>
            </v:rect>
            <v:rect id="Прямоугольник 6" o:spid="_x0000_s1150" style="position:absolute;left:1021;top:2495;width:4300;height:2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wsIA&#10;AADaAAAADwAAAGRycy9kb3ducmV2LnhtbESPQWvCQBSE70L/w/IKvenGCjZEV1ExKEhBrQePz+wz&#10;CWbfptltjP/eLRR6HOabGWY670wlWmpcaVnBcBCBIM6sLjlXcPpK+zEI55E1VpZJwYMczGcvvSkm&#10;2t75QO3R5yKUsEtQQeF9nUjpsoIMuoGtiYN3tY1BH2STS93gPZSbSr5H0VgaLDksFFjTqqDsdvwx&#10;CuwuAN/r5SH9bGO+pBmP9ueNUm+v3WICwlPn/+G/9FYr+IDf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sDCwgAAANoAAAAPAAAAAAAAAAAAAAAAAJgCAABkcnMvZG93&#10;bnJldi54bWxQSwUGAAAAAAQABAD1AAAAhwMAAAAA&#10;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Реализация программы воспитания и социализации обучающихся МБОУ Обливской СОШ № 1 (организация творческих конкурсов, соревнований,  олимпиад, акций, проектной деятельности, проведение тематических месячников, недель и т.п.)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151" type="#_x0000_t32" style="position:absolute;left:7735;top:4445;width:123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5xSMEAAADaAAAADwAAAGRycy9kb3ducmV2LnhtbERPy4rCMBTdC/MP4Q7MTtNxMWg1ioz4&#10;2OhgFdTdpbm2xeamNlGrXz9ZCC4P5z0cN6YUN6pdYVnBdycCQZxaXXCmYLedtXsgnEfWWFomBQ9y&#10;MB59tIYYa3vnDd0Sn4kQwi5GBbn3VSylS3My6Dq2Ig7cydYGfYB1JnWN9xBuStmNoh9psODQkGNF&#10;vzml5+RqFBynyeWM68Nzv5oSzf8WC+4/9kp9fTaTAQhPjX+LX+6lVhC2hivhBsj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/nFIwQAAANoAAAAPAAAAAAAAAAAAAAAA&#10;AKECAABkcnMvZG93bnJldi54bWxQSwUGAAAAAAQABAD5AAAAjwMAAAAA&#10;" strokeweight=".25pt">
              <v:stroke endarrow="open"/>
              <v:shadow color="#7f7f7f" opacity=".5" offset="1pt"/>
            </v:shape>
            <v:rect id="Прямоугольник 12" o:spid="_x0000_s1152" style="position:absolute;left:5805;top:1433;width:5141;height:2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xK8MA&#10;AADaAAAADwAAAGRycy9kb3ducmV2LnhtbESPQWvCQBSE7wX/w/IEb3VjBdHoJtRiqFAEtT14fGaf&#10;SWj2bcxuY/rvuwXB4zDfzDCrtDe16Kh1lWUFk3EEgji3uuJCwddn9jwH4TyyxtoyKfglB2kyeFph&#10;rO2ND9QdfSFCCbsYFZTeN7GULi/JoBvbhjh4F9sa9EG2hdQt3kK5qeVLFM2kwYrDQokNvZWUfx9/&#10;jAL7EYDrZn3Idt2cz1nO0/3pXanRsH9dgvDU+wd8T2+1ggX8Xw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xK8MAAADaAAAADwAAAAAAAAAAAAAAAACYAgAAZHJzL2Rv&#10;d25yZXYueG1sUEsFBgAAAAAEAAQA9QAAAIgDAAAAAA==&#10;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Взаимодействие для организации внеурочной деятельности  всех участников образовательного процесса (администрация, педагоги, классные руководители, воспитатели, педагоги ДО, родители (законные представители))</w:t>
                    </w:r>
                  </w:p>
                </w:txbxContent>
              </v:textbox>
            </v:rect>
            <v:rect id="Прямоугольник 14" o:spid="_x0000_s1153" style="position:absolute;left:5946;top:7199;width:4640;height:2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jvMYA&#10;AADbAAAADwAAAGRycy9kb3ducmV2LnhtbESPQWvCQBCF7wX/wzJCL0U3balodBUtCCntpSqItyE7&#10;JtHsbMhuNfn3nUOhtxnem/e+Waw6V6sbtaHybOB5nIAizr2tuDBw2G9HU1AhIlusPZOBngKsloOH&#10;BabW3/mbbrtYKAnhkKKBMsYm1TrkJTkMY98Qi3b2rcMoa1to2+Jdwl2tX5Jkoh1WLA0lNvReUn7d&#10;/TgD2aWYvb1O+o9TX22POnvafH36jTGPw249BxWpi//mv+vM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BjvMYAAADbAAAADwAAAAAAAAAAAAAAAACYAgAAZHJz&#10;L2Rvd25yZXYueG1sUEsFBgAAAAAEAAQA9QAAAIsDAAAAAA==&#10;" filled="f" fillcolor="#4f81bd" strokecolor="#d8d8d8" strokeweight="2pt">
              <v:textbox>
                <w:txbxContent>
                  <w:p w:rsidR="00825428" w:rsidRDefault="00825428" w:rsidP="00D358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Использование в организации внеурочной деятельности ресурсов библиотеки, компьютерного класса, спортивных сооружений </w:t>
                    </w:r>
                  </w:p>
                </w:txbxContent>
              </v:textbox>
            </v:rect>
            <v:shape id="AutoShape 12" o:spid="_x0000_s1154" type="#_x0000_t32" style="position:absolute;left:5321;top:4155;width:1140;height:11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<v:stroke endarrow="block"/>
            </v:shape>
            <v:shape id="AutoShape 13" o:spid="_x0000_s1155" type="#_x0000_t32" style="position:absolute;left:10341;top:4080;width:965;height:13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<v:stroke endarrow="block"/>
            </v:shape>
            <v:shape id="AutoShape 14" o:spid="_x0000_s1156" type="#_x0000_t32" style="position:absolute;left:10341;top:5776;width:9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15" o:spid="_x0000_s1157" type="#_x0000_t32" style="position:absolute;left:10341;top:6060;width:965;height:23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16" o:spid="_x0000_s1158" type="#_x0000_t32" style="position:absolute;left:5321;top:5776;width:1140;height:26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  <v:shape id="AutoShape 17" o:spid="_x0000_s1159" type="#_x0000_t32" style="position:absolute;left:8430;top:6249;width:15;height: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</v:group>
        </w:pict>
      </w: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P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358E3" w:rsidRDefault="00D358E3" w:rsidP="00D358E3">
      <w:pPr>
        <w:ind w:left="539"/>
        <w:jc w:val="center"/>
        <w:rPr>
          <w:rFonts w:eastAsiaTheme="minorHAnsi"/>
          <w:b/>
          <w:color w:val="FF0000"/>
          <w:sz w:val="28"/>
          <w:szCs w:val="28"/>
          <w:lang w:eastAsia="en-US"/>
        </w:rPr>
        <w:sectPr w:rsidR="00D358E3" w:rsidSect="00D358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1876" w:rsidRDefault="00E41876" w:rsidP="00E41876">
      <w:pPr>
        <w:spacing w:before="100" w:beforeAutospacing="1" w:after="100" w:afterAutospacing="1"/>
        <w:ind w:left="720"/>
        <w:contextualSpacing/>
        <w:jc w:val="center"/>
        <w:rPr>
          <w:b/>
          <w:bCs/>
          <w:sz w:val="28"/>
          <w:szCs w:val="28"/>
        </w:rPr>
      </w:pPr>
      <w:r w:rsidRPr="00E41876">
        <w:rPr>
          <w:b/>
          <w:bCs/>
          <w:sz w:val="28"/>
          <w:szCs w:val="28"/>
        </w:rPr>
        <w:lastRenderedPageBreak/>
        <w:t>Требования к условиям реализации программы</w:t>
      </w:r>
    </w:p>
    <w:p w:rsidR="00E41876" w:rsidRPr="00E41876" w:rsidRDefault="00E41876" w:rsidP="00E41876">
      <w:pPr>
        <w:spacing w:before="100" w:beforeAutospacing="1" w:after="100" w:afterAutospacing="1"/>
        <w:ind w:left="720"/>
        <w:contextualSpacing/>
        <w:jc w:val="center"/>
        <w:rPr>
          <w:b/>
          <w:bCs/>
          <w:sz w:val="28"/>
          <w:szCs w:val="28"/>
        </w:rPr>
      </w:pPr>
    </w:p>
    <w:p w:rsidR="00E41876" w:rsidRPr="00E41876" w:rsidRDefault="00E41876" w:rsidP="00E41876">
      <w:pPr>
        <w:spacing w:before="100" w:beforeAutospacing="1" w:after="100" w:afterAutospacing="1"/>
        <w:ind w:firstLine="360"/>
        <w:jc w:val="both"/>
        <w:rPr>
          <w:b/>
          <w:bCs/>
          <w:sz w:val="28"/>
          <w:szCs w:val="28"/>
        </w:rPr>
      </w:pPr>
      <w:r w:rsidRPr="00E41876">
        <w:rPr>
          <w:rFonts w:eastAsiaTheme="minorHAnsi"/>
          <w:sz w:val="28"/>
          <w:szCs w:val="28"/>
        </w:rPr>
        <w:t xml:space="preserve">В </w:t>
      </w:r>
      <w:r w:rsidR="0032654A">
        <w:rPr>
          <w:sz w:val="28"/>
          <w:szCs w:val="28"/>
        </w:rPr>
        <w:t xml:space="preserve">МБОУ Обливской СОШ № 1 </w:t>
      </w:r>
      <w:r w:rsidRPr="00E41876">
        <w:rPr>
          <w:rFonts w:eastAsiaTheme="minorHAnsi"/>
          <w:sz w:val="28"/>
          <w:szCs w:val="28"/>
        </w:rPr>
        <w:t xml:space="preserve"> созданы все необходимые условия для реализации программы:</w:t>
      </w:r>
    </w:p>
    <w:p w:rsidR="00E41876" w:rsidRPr="00B5172B" w:rsidRDefault="00E41876" w:rsidP="00ED5D1D">
      <w:pPr>
        <w:spacing w:before="240"/>
        <w:jc w:val="both"/>
        <w:rPr>
          <w:rFonts w:eastAsiaTheme="minorHAnsi"/>
          <w:b/>
          <w:iCs/>
          <w:sz w:val="28"/>
          <w:szCs w:val="28"/>
        </w:rPr>
      </w:pPr>
      <w:r w:rsidRPr="00E41876">
        <w:rPr>
          <w:rFonts w:eastAsiaTheme="minorHAnsi"/>
          <w:b/>
          <w:iCs/>
          <w:sz w:val="28"/>
          <w:szCs w:val="28"/>
        </w:rPr>
        <w:t>Кадровые условия:</w:t>
      </w:r>
    </w:p>
    <w:p w:rsidR="00ED5D1D" w:rsidRPr="00B5172B" w:rsidRDefault="00ED5D1D" w:rsidP="00ED5D1D">
      <w:pPr>
        <w:spacing w:before="240"/>
        <w:rPr>
          <w:rFonts w:eastAsiaTheme="minorHAnsi"/>
          <w:sz w:val="28"/>
          <w:szCs w:val="28"/>
          <w:lang w:eastAsia="en-US"/>
        </w:rPr>
      </w:pPr>
      <w:r w:rsidRPr="00ED5D1D">
        <w:rPr>
          <w:rFonts w:eastAsiaTheme="minorHAnsi"/>
          <w:sz w:val="28"/>
          <w:szCs w:val="28"/>
          <w:lang w:eastAsia="en-US"/>
        </w:rPr>
        <w:t>В реализации программы участвуют:</w:t>
      </w:r>
    </w:p>
    <w:p w:rsidR="00ED5D1D" w:rsidRPr="00B5172B" w:rsidRDefault="00ED5D1D" w:rsidP="00604838">
      <w:pPr>
        <w:pStyle w:val="a3"/>
        <w:numPr>
          <w:ilvl w:val="0"/>
          <w:numId w:val="19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5172B">
        <w:rPr>
          <w:sz w:val="28"/>
          <w:szCs w:val="28"/>
        </w:rPr>
        <w:t>педагоги образовательного учреждения, реализующие программы внеурочной деятельности и дополнительного образования</w:t>
      </w:r>
    </w:p>
    <w:tbl>
      <w:tblPr>
        <w:tblpPr w:leftFromText="180" w:rightFromText="180" w:vertAnchor="text" w:horzAnchor="margin" w:tblpY="3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ED5D1D" w:rsidRPr="00ED5D1D" w:rsidTr="00ED5D1D">
        <w:tc>
          <w:tcPr>
            <w:tcW w:w="3794" w:type="dxa"/>
          </w:tcPr>
          <w:p w:rsidR="00ED5D1D" w:rsidRPr="00ED5D1D" w:rsidRDefault="00ED5D1D" w:rsidP="00ED5D1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670" w:type="dxa"/>
          </w:tcPr>
          <w:p w:rsidR="00ED5D1D" w:rsidRPr="00ED5D1D" w:rsidRDefault="00ED5D1D" w:rsidP="00ED5D1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ED5D1D" w:rsidRPr="00ED5D1D" w:rsidTr="00ED5D1D">
        <w:tc>
          <w:tcPr>
            <w:tcW w:w="3794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Подготовка педагогических кадров к работе с обучающимися по внеурочной деятельности</w:t>
            </w:r>
          </w:p>
        </w:tc>
        <w:tc>
          <w:tcPr>
            <w:tcW w:w="5670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ED5D1D" w:rsidRPr="00ED5D1D" w:rsidTr="00ED5D1D">
        <w:tc>
          <w:tcPr>
            <w:tcW w:w="3794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5670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Семинары-практикумы в методических объед</w:t>
            </w:r>
            <w:r w:rsidR="00527F92" w:rsidRPr="00B5172B">
              <w:rPr>
                <w:rFonts w:eastAsiaTheme="minorHAnsi"/>
                <w:sz w:val="28"/>
                <w:szCs w:val="28"/>
                <w:lang w:eastAsia="en-US"/>
              </w:rPr>
              <w:t>инениях с целью обмена педагогическим опытом, накопленным в учреждении</w:t>
            </w: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. Семинары с медицинскими работниками, специалистами внешкольных учреждений.</w:t>
            </w:r>
          </w:p>
        </w:tc>
      </w:tr>
      <w:tr w:rsidR="00ED5D1D" w:rsidRPr="00ED5D1D" w:rsidTr="00ED5D1D">
        <w:tc>
          <w:tcPr>
            <w:tcW w:w="3794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Обеспечение комфортных условий для работы педагогов</w:t>
            </w:r>
          </w:p>
        </w:tc>
        <w:tc>
          <w:tcPr>
            <w:tcW w:w="5670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Обеспечение педагогов кабине</w:t>
            </w:r>
            <w:r w:rsidR="00527F92" w:rsidRPr="00B5172B">
              <w:rPr>
                <w:rFonts w:eastAsiaTheme="minorHAnsi"/>
                <w:sz w:val="28"/>
                <w:szCs w:val="28"/>
                <w:lang w:eastAsia="en-US"/>
              </w:rPr>
              <w:t>тами, необходимым оборудованием.</w:t>
            </w:r>
          </w:p>
        </w:tc>
      </w:tr>
      <w:tr w:rsidR="00ED5D1D" w:rsidRPr="00ED5D1D" w:rsidTr="00ED5D1D">
        <w:tc>
          <w:tcPr>
            <w:tcW w:w="3794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Активизация педагогиче</w:t>
            </w:r>
            <w:r w:rsidR="00527F92" w:rsidRPr="00B5172B">
              <w:rPr>
                <w:rFonts w:eastAsiaTheme="minorHAnsi"/>
                <w:sz w:val="28"/>
                <w:szCs w:val="28"/>
                <w:lang w:eastAsia="en-US"/>
              </w:rPr>
              <w:t>ского коллектива ОУ</w:t>
            </w:r>
            <w:r w:rsidRPr="00ED5D1D">
              <w:rPr>
                <w:rFonts w:eastAsiaTheme="minorHAnsi"/>
                <w:sz w:val="28"/>
                <w:szCs w:val="28"/>
                <w:lang w:eastAsia="en-US"/>
              </w:rPr>
              <w:t xml:space="preserve"> в системе общешкольных мероприятий</w:t>
            </w:r>
          </w:p>
        </w:tc>
        <w:tc>
          <w:tcPr>
            <w:tcW w:w="5670" w:type="dxa"/>
          </w:tcPr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5D1D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общешкольных  мероприятий.</w:t>
            </w:r>
          </w:p>
          <w:p w:rsidR="00ED5D1D" w:rsidRPr="00ED5D1D" w:rsidRDefault="00ED5D1D" w:rsidP="00ED5D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D5D1D" w:rsidRPr="00B5172B" w:rsidRDefault="00ED5D1D" w:rsidP="00E41876">
      <w:pPr>
        <w:jc w:val="both"/>
        <w:rPr>
          <w:rFonts w:eastAsiaTheme="minorHAnsi"/>
          <w:b/>
          <w:iCs/>
          <w:sz w:val="28"/>
          <w:szCs w:val="28"/>
        </w:rPr>
      </w:pPr>
    </w:p>
    <w:p w:rsidR="00ED5D1D" w:rsidRPr="00E41876" w:rsidRDefault="00ED5D1D" w:rsidP="00E41876">
      <w:pPr>
        <w:jc w:val="both"/>
        <w:rPr>
          <w:rFonts w:eastAsiaTheme="minorHAnsi"/>
          <w:b/>
          <w:sz w:val="28"/>
          <w:szCs w:val="28"/>
        </w:rPr>
      </w:pPr>
    </w:p>
    <w:p w:rsidR="00B5172B" w:rsidRPr="00B5172B" w:rsidRDefault="00B5172B" w:rsidP="005E539F">
      <w:pPr>
        <w:tabs>
          <w:tab w:val="left" w:pos="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B5172B">
        <w:rPr>
          <w:rFonts w:eastAsiaTheme="minorHAnsi"/>
          <w:b/>
          <w:bCs/>
          <w:iCs/>
          <w:sz w:val="28"/>
          <w:szCs w:val="28"/>
          <w:lang w:eastAsia="en-US"/>
        </w:rPr>
        <w:t>Научно-методическое обеспечение и экспертиза занятости обучающихся во внеурочное время</w:t>
      </w:r>
      <w:r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B5172B" w:rsidRPr="00B5172B" w:rsidRDefault="00B5172B" w:rsidP="004F1A64">
      <w:pPr>
        <w:pStyle w:val="a3"/>
        <w:numPr>
          <w:ilvl w:val="0"/>
          <w:numId w:val="19"/>
        </w:numPr>
        <w:rPr>
          <w:rFonts w:eastAsiaTheme="minorHAnsi"/>
          <w:sz w:val="28"/>
          <w:szCs w:val="28"/>
          <w:lang w:eastAsia="en-US"/>
        </w:rPr>
      </w:pPr>
      <w:r w:rsidRPr="00B5172B">
        <w:rPr>
          <w:rFonts w:eastAsiaTheme="minorHAnsi"/>
          <w:sz w:val="28"/>
          <w:szCs w:val="28"/>
          <w:lang w:eastAsia="en-US"/>
        </w:rPr>
        <w:t>Методические пособия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5172B" w:rsidRPr="00B5172B" w:rsidRDefault="00B5172B" w:rsidP="004F1A64">
      <w:pPr>
        <w:pStyle w:val="a3"/>
        <w:numPr>
          <w:ilvl w:val="0"/>
          <w:numId w:val="19"/>
        </w:numPr>
        <w:rPr>
          <w:rFonts w:eastAsiaTheme="minorHAnsi"/>
          <w:sz w:val="28"/>
          <w:szCs w:val="28"/>
          <w:lang w:eastAsia="en-US"/>
        </w:rPr>
      </w:pPr>
      <w:r w:rsidRPr="00B5172B">
        <w:rPr>
          <w:rFonts w:eastAsiaTheme="minorHAnsi"/>
          <w:sz w:val="28"/>
          <w:szCs w:val="28"/>
          <w:lang w:eastAsia="en-US"/>
        </w:rPr>
        <w:t>Интернет-ресурсы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5172B" w:rsidRPr="00B5172B" w:rsidRDefault="00B5172B" w:rsidP="004F1A64">
      <w:pPr>
        <w:pStyle w:val="a3"/>
        <w:numPr>
          <w:ilvl w:val="0"/>
          <w:numId w:val="19"/>
        </w:numPr>
        <w:rPr>
          <w:rFonts w:eastAsiaTheme="minorHAnsi"/>
          <w:sz w:val="28"/>
          <w:szCs w:val="28"/>
          <w:lang w:eastAsia="en-US"/>
        </w:rPr>
      </w:pPr>
      <w:r w:rsidRPr="00B5172B">
        <w:rPr>
          <w:rFonts w:eastAsiaTheme="minorHAnsi"/>
          <w:sz w:val="28"/>
          <w:szCs w:val="28"/>
          <w:lang w:eastAsia="en-US"/>
        </w:rPr>
        <w:t>Программы внеурочной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172B" w:rsidRPr="00B5172B" w:rsidRDefault="00B5172B" w:rsidP="00B5172B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B5172B" w:rsidRPr="00B5172B" w:rsidTr="00B5172B">
        <w:tc>
          <w:tcPr>
            <w:tcW w:w="3686" w:type="dxa"/>
          </w:tcPr>
          <w:p w:rsidR="00B5172B" w:rsidRPr="00B5172B" w:rsidRDefault="00B5172B" w:rsidP="005E53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670" w:type="dxa"/>
          </w:tcPr>
          <w:p w:rsidR="00B5172B" w:rsidRPr="00B5172B" w:rsidRDefault="00B5172B" w:rsidP="005E53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B5172B" w:rsidRPr="00B5172B" w:rsidTr="00B5172B">
        <w:tc>
          <w:tcPr>
            <w:tcW w:w="3686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 xml:space="preserve">Создать банк методических разработок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образовательных 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t xml:space="preserve">событий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школы-интерната.</w:t>
            </w:r>
          </w:p>
        </w:tc>
        <w:tc>
          <w:tcPr>
            <w:tcW w:w="5670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Систематизация авторских разработок педагогов.</w:t>
            </w:r>
          </w:p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Организация обмена опытом педагогов в рамках сетевого взаимодействия.</w:t>
            </w:r>
          </w:p>
        </w:tc>
      </w:tr>
      <w:tr w:rsidR="00B5172B" w:rsidRPr="00B5172B" w:rsidTr="00B5172B">
        <w:tc>
          <w:tcPr>
            <w:tcW w:w="3686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 xml:space="preserve">Разработать систему диагностической работы по вопросам досуговой 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обучающихся с УО (ИН).</w:t>
            </w:r>
          </w:p>
        </w:tc>
        <w:tc>
          <w:tcPr>
            <w:tcW w:w="5670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Диагностика запросов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обучающихся 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на организацию свободного времени.</w:t>
            </w:r>
          </w:p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 xml:space="preserve">Диагностика возможностей  школы и 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внешкольных учреждений по организации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свободного времени обучающихся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B5172B" w:rsidRPr="00B5172B" w:rsidTr="00B5172B">
        <w:tc>
          <w:tcPr>
            <w:tcW w:w="3686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Обеспечить повышение методического уровня педагогов.</w:t>
            </w:r>
          </w:p>
        </w:tc>
        <w:tc>
          <w:tcPr>
            <w:tcW w:w="5670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Курсы повышения квалификации по вопросам внеурочной  деятельности педагогов.</w:t>
            </w:r>
          </w:p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72B" w:rsidRPr="00B5172B" w:rsidTr="00B5172B">
        <w:tc>
          <w:tcPr>
            <w:tcW w:w="3686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Создать банк методической литературы по организации досуга</w:t>
            </w:r>
            <w:r w:rsidR="0088524A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</w:tcPr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Приобретение методической литературы и ее постоянное обновление.</w:t>
            </w:r>
          </w:p>
          <w:p w:rsidR="00B5172B" w:rsidRPr="00B5172B" w:rsidRDefault="00B5172B" w:rsidP="005E5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72B">
              <w:rPr>
                <w:rFonts w:eastAsiaTheme="minorHAnsi"/>
                <w:sz w:val="28"/>
                <w:szCs w:val="28"/>
                <w:lang w:eastAsia="en-US"/>
              </w:rPr>
              <w:t>Информирование педагогов о наличии имеющейся методической литературы.</w:t>
            </w:r>
          </w:p>
        </w:tc>
      </w:tr>
    </w:tbl>
    <w:p w:rsidR="00B5172B" w:rsidRPr="00B5172B" w:rsidRDefault="00B5172B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</w:pPr>
    </w:p>
    <w:p w:rsidR="0009589E" w:rsidRPr="0009589E" w:rsidRDefault="0009589E" w:rsidP="0009589E">
      <w:pPr>
        <w:jc w:val="both"/>
        <w:rPr>
          <w:rFonts w:eastAsiaTheme="minorHAnsi"/>
          <w:b/>
          <w:iCs/>
          <w:sz w:val="28"/>
          <w:szCs w:val="28"/>
        </w:rPr>
      </w:pPr>
      <w:r w:rsidRPr="0009589E">
        <w:rPr>
          <w:rFonts w:eastAsiaTheme="minorHAnsi"/>
          <w:b/>
          <w:iCs/>
          <w:sz w:val="28"/>
          <w:szCs w:val="28"/>
        </w:rPr>
        <w:t>Материально-техническое обеспечение:</w:t>
      </w:r>
    </w:p>
    <w:p w:rsidR="0009589E" w:rsidRPr="0009589E" w:rsidRDefault="0009589E" w:rsidP="004F1A64">
      <w:pPr>
        <w:pStyle w:val="a3"/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</w:rPr>
      </w:pPr>
      <w:r w:rsidRPr="0009589E">
        <w:rPr>
          <w:rFonts w:eastAsiaTheme="minorHAnsi"/>
          <w:iCs/>
          <w:sz w:val="28"/>
          <w:szCs w:val="28"/>
        </w:rPr>
        <w:t xml:space="preserve">для реализации </w:t>
      </w:r>
      <w:r w:rsidR="00686205">
        <w:rPr>
          <w:rFonts w:eastAsiaTheme="minorHAnsi"/>
          <w:iCs/>
          <w:sz w:val="28"/>
          <w:szCs w:val="28"/>
        </w:rPr>
        <w:t xml:space="preserve">программы </w:t>
      </w:r>
      <w:r w:rsidRPr="0009589E">
        <w:rPr>
          <w:rFonts w:eastAsiaTheme="minorHAnsi"/>
          <w:iCs/>
          <w:sz w:val="28"/>
          <w:szCs w:val="28"/>
        </w:rPr>
        <w:t xml:space="preserve">внеурочной деятельности в </w:t>
      </w:r>
      <w:r w:rsidR="00686205">
        <w:rPr>
          <w:rFonts w:eastAsiaTheme="minorHAnsi"/>
          <w:iCs/>
          <w:sz w:val="28"/>
          <w:szCs w:val="28"/>
        </w:rPr>
        <w:t xml:space="preserve">ОУ </w:t>
      </w:r>
      <w:r w:rsidRPr="0009589E">
        <w:rPr>
          <w:rFonts w:eastAsiaTheme="minorHAnsi"/>
          <w:iCs/>
          <w:sz w:val="28"/>
          <w:szCs w:val="28"/>
        </w:rPr>
        <w:t xml:space="preserve">созданы необходимые условия: занятия в начальных классах проводятся в одну смену, кабинеты начальных классов  располагаются не выше второго этажа, имеется </w:t>
      </w:r>
      <w:r w:rsidR="006F669A">
        <w:rPr>
          <w:rFonts w:eastAsiaTheme="minorHAnsi"/>
          <w:iCs/>
          <w:sz w:val="28"/>
          <w:szCs w:val="28"/>
        </w:rPr>
        <w:t xml:space="preserve">учебные кабинеты, </w:t>
      </w:r>
      <w:r w:rsidR="00686205">
        <w:rPr>
          <w:rFonts w:eastAsiaTheme="minorHAnsi"/>
          <w:iCs/>
          <w:sz w:val="28"/>
          <w:szCs w:val="28"/>
        </w:rPr>
        <w:t xml:space="preserve">спортивный </w:t>
      </w:r>
      <w:r w:rsidRPr="0009589E">
        <w:rPr>
          <w:rFonts w:eastAsiaTheme="minorHAnsi"/>
          <w:iCs/>
          <w:sz w:val="28"/>
          <w:szCs w:val="28"/>
        </w:rPr>
        <w:t xml:space="preserve">зал со спортивным инвентарем, спортивная площадка, </w:t>
      </w:r>
      <w:r w:rsidR="00686205">
        <w:rPr>
          <w:rFonts w:eastAsiaTheme="minorHAnsi"/>
          <w:iCs/>
          <w:sz w:val="28"/>
          <w:szCs w:val="28"/>
        </w:rPr>
        <w:t xml:space="preserve">кабинет здоровья, актовый зал с </w:t>
      </w:r>
      <w:r w:rsidR="006F669A">
        <w:rPr>
          <w:rFonts w:eastAsiaTheme="minorHAnsi"/>
          <w:iCs/>
          <w:sz w:val="28"/>
          <w:szCs w:val="28"/>
        </w:rPr>
        <w:t>музыкальной аппаратурой</w:t>
      </w:r>
      <w:r w:rsidRPr="0009589E">
        <w:rPr>
          <w:rFonts w:eastAsiaTheme="minorHAnsi"/>
          <w:iCs/>
          <w:sz w:val="28"/>
          <w:szCs w:val="28"/>
        </w:rPr>
        <w:t xml:space="preserve">, </w:t>
      </w:r>
      <w:r w:rsidR="00686205">
        <w:rPr>
          <w:rFonts w:eastAsiaTheme="minorHAnsi"/>
          <w:iCs/>
          <w:sz w:val="28"/>
          <w:szCs w:val="28"/>
        </w:rPr>
        <w:t>игровые зоны в классах и группах</w:t>
      </w:r>
      <w:r w:rsidRPr="0009589E">
        <w:rPr>
          <w:rFonts w:eastAsiaTheme="minorHAnsi"/>
          <w:iCs/>
          <w:sz w:val="28"/>
          <w:szCs w:val="28"/>
        </w:rPr>
        <w:t xml:space="preserve">, </w:t>
      </w:r>
      <w:r w:rsidR="00686205">
        <w:rPr>
          <w:rFonts w:eastAsiaTheme="minorHAnsi"/>
          <w:iCs/>
          <w:sz w:val="28"/>
          <w:szCs w:val="28"/>
        </w:rPr>
        <w:t>сенсорная комната</w:t>
      </w:r>
      <w:r w:rsidR="006F669A">
        <w:rPr>
          <w:rFonts w:eastAsiaTheme="minorHAnsi"/>
          <w:iCs/>
          <w:sz w:val="28"/>
          <w:szCs w:val="28"/>
        </w:rPr>
        <w:t>;</w:t>
      </w:r>
    </w:p>
    <w:p w:rsidR="00686205" w:rsidRDefault="0009589E" w:rsidP="004F1A64">
      <w:pPr>
        <w:pStyle w:val="a3"/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</w:rPr>
      </w:pPr>
      <w:r w:rsidRPr="00686205">
        <w:rPr>
          <w:rFonts w:eastAsiaTheme="minorHAnsi"/>
          <w:iCs/>
          <w:sz w:val="28"/>
          <w:szCs w:val="28"/>
        </w:rPr>
        <w:t xml:space="preserve">в школе-интернате организовано шестиразовое питание, имеется </w:t>
      </w:r>
      <w:r w:rsidR="00686205" w:rsidRPr="00686205">
        <w:rPr>
          <w:rFonts w:eastAsiaTheme="minorHAnsi"/>
          <w:iCs/>
          <w:sz w:val="28"/>
          <w:szCs w:val="28"/>
        </w:rPr>
        <w:t>информационно-библиотечный центр,</w:t>
      </w:r>
      <w:r w:rsidRPr="00686205">
        <w:rPr>
          <w:rFonts w:eastAsiaTheme="minorHAnsi"/>
          <w:iCs/>
          <w:sz w:val="28"/>
          <w:szCs w:val="28"/>
        </w:rPr>
        <w:t xml:space="preserve">  медицинский кабинет, предоста</w:t>
      </w:r>
      <w:r w:rsidR="006F669A">
        <w:rPr>
          <w:rFonts w:eastAsiaTheme="minorHAnsi"/>
          <w:iCs/>
          <w:sz w:val="28"/>
          <w:szCs w:val="28"/>
        </w:rPr>
        <w:t>вляется возможность проживания;</w:t>
      </w:r>
    </w:p>
    <w:p w:rsidR="00686205" w:rsidRPr="00686205" w:rsidRDefault="00686205" w:rsidP="004F1A64">
      <w:pPr>
        <w:pStyle w:val="a3"/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</w:rPr>
      </w:pPr>
      <w:r w:rsidRPr="00686205">
        <w:rPr>
          <w:rFonts w:eastAsiaTheme="minorHAnsi"/>
          <w:iCs/>
          <w:sz w:val="28"/>
          <w:szCs w:val="28"/>
        </w:rPr>
        <w:t>образовательное учреждение оснащено необходимой цифровой техникой (компьютеры, мультимедийные проекторы</w:t>
      </w:r>
      <w:r>
        <w:rPr>
          <w:rFonts w:eastAsiaTheme="minorHAnsi"/>
          <w:iCs/>
          <w:sz w:val="28"/>
          <w:szCs w:val="28"/>
        </w:rPr>
        <w:t>, интерактивные доски</w:t>
      </w:r>
      <w:r w:rsidRPr="00686205">
        <w:rPr>
          <w:rFonts w:eastAsiaTheme="minorHAnsi"/>
          <w:iCs/>
          <w:sz w:val="28"/>
          <w:szCs w:val="28"/>
        </w:rPr>
        <w:t xml:space="preserve"> и др.).</w:t>
      </w:r>
    </w:p>
    <w:p w:rsidR="005E539F" w:rsidRPr="005E539F" w:rsidRDefault="005E539F" w:rsidP="005E539F">
      <w:pPr>
        <w:jc w:val="both"/>
        <w:rPr>
          <w:rFonts w:eastAsiaTheme="minorHAnsi"/>
          <w:b/>
          <w:sz w:val="28"/>
          <w:szCs w:val="28"/>
        </w:rPr>
      </w:pPr>
      <w:r w:rsidRPr="005E539F">
        <w:rPr>
          <w:rFonts w:eastAsiaTheme="minorHAnsi"/>
          <w:b/>
          <w:iCs/>
          <w:sz w:val="28"/>
          <w:szCs w:val="28"/>
        </w:rPr>
        <w:t>Информационные условия:</w:t>
      </w:r>
    </w:p>
    <w:p w:rsidR="005E539F" w:rsidRPr="005E539F" w:rsidRDefault="005E539F" w:rsidP="005E539F">
      <w:pPr>
        <w:jc w:val="both"/>
        <w:rPr>
          <w:rFonts w:eastAsiaTheme="minorHAnsi"/>
          <w:sz w:val="28"/>
          <w:szCs w:val="28"/>
        </w:rPr>
      </w:pPr>
      <w:r w:rsidRPr="005E539F">
        <w:rPr>
          <w:rFonts w:eastAsiaTheme="minorHAnsi"/>
          <w:sz w:val="28"/>
          <w:szCs w:val="28"/>
        </w:rPr>
        <w:t xml:space="preserve"> Для реализации программы имеется:</w:t>
      </w:r>
    </w:p>
    <w:p w:rsidR="005E539F" w:rsidRPr="005E539F" w:rsidRDefault="005E539F" w:rsidP="004F1A64">
      <w:pPr>
        <w:numPr>
          <w:ilvl w:val="0"/>
          <w:numId w:val="20"/>
        </w:numPr>
        <w:jc w:val="both"/>
        <w:rPr>
          <w:rFonts w:eastAsiaTheme="minorHAnsi"/>
          <w:sz w:val="28"/>
          <w:szCs w:val="28"/>
        </w:rPr>
      </w:pPr>
      <w:r w:rsidRPr="005E539F">
        <w:rPr>
          <w:rFonts w:eastAsiaTheme="minorHAnsi"/>
          <w:sz w:val="28"/>
          <w:szCs w:val="28"/>
        </w:rPr>
        <w:t>оснащенн</w:t>
      </w:r>
      <w:r w:rsidR="00616961">
        <w:rPr>
          <w:rFonts w:eastAsiaTheme="minorHAnsi"/>
          <w:sz w:val="28"/>
          <w:szCs w:val="28"/>
        </w:rPr>
        <w:t>ый информационно-библиотечный центр, имеющий</w:t>
      </w:r>
      <w:r w:rsidRPr="005E539F">
        <w:rPr>
          <w:rFonts w:eastAsiaTheme="minorHAnsi"/>
          <w:sz w:val="28"/>
          <w:szCs w:val="28"/>
        </w:rPr>
        <w:t xml:space="preserve"> учебную и художественную литературу</w:t>
      </w:r>
      <w:r>
        <w:rPr>
          <w:rFonts w:eastAsiaTheme="minorHAnsi"/>
          <w:sz w:val="28"/>
          <w:szCs w:val="28"/>
        </w:rPr>
        <w:t>, набор</w:t>
      </w:r>
      <w:r w:rsidRPr="005E539F">
        <w:rPr>
          <w:rFonts w:eastAsiaTheme="minorHAnsi"/>
          <w:sz w:val="28"/>
          <w:szCs w:val="28"/>
        </w:rPr>
        <w:t xml:space="preserve"> дисков по различным областям знаний,  игры на развитие памяти и логики;</w:t>
      </w:r>
    </w:p>
    <w:p w:rsidR="005E539F" w:rsidRPr="005E539F" w:rsidRDefault="005E539F" w:rsidP="004F1A64">
      <w:pPr>
        <w:numPr>
          <w:ilvl w:val="0"/>
          <w:numId w:val="20"/>
        </w:numPr>
        <w:jc w:val="both"/>
        <w:rPr>
          <w:rFonts w:eastAsiaTheme="minorHAnsi"/>
          <w:sz w:val="28"/>
          <w:szCs w:val="28"/>
        </w:rPr>
      </w:pPr>
      <w:r w:rsidRPr="005E539F">
        <w:rPr>
          <w:rFonts w:eastAsiaTheme="minorHAnsi"/>
          <w:sz w:val="28"/>
          <w:szCs w:val="28"/>
        </w:rPr>
        <w:t>свободный  доступ к ресурсам сети Интернет.</w:t>
      </w:r>
    </w:p>
    <w:p w:rsidR="005E539F" w:rsidRPr="005E539F" w:rsidRDefault="005E539F" w:rsidP="005E539F">
      <w:pPr>
        <w:jc w:val="both"/>
        <w:rPr>
          <w:rFonts w:eastAsiaTheme="minorHAnsi"/>
          <w:sz w:val="28"/>
          <w:szCs w:val="28"/>
        </w:rPr>
      </w:pPr>
    </w:p>
    <w:p w:rsidR="005E539F" w:rsidRDefault="005E539F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</w:pPr>
    </w:p>
    <w:p w:rsidR="005E539F" w:rsidRDefault="005E539F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</w:pPr>
    </w:p>
    <w:p w:rsidR="006F669A" w:rsidRDefault="006F669A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  <w:sectPr w:rsidR="006F6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2B6" w:rsidRPr="006F669A" w:rsidRDefault="00F34185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</w:pPr>
      <w:r w:rsidRPr="006F669A">
        <w:rPr>
          <w:b/>
          <w:sz w:val="28"/>
          <w:szCs w:val="28"/>
          <w:lang w:val="ru-RU"/>
        </w:rPr>
        <w:lastRenderedPageBreak/>
        <w:t>Реализация направлений внеурочной деятельности</w:t>
      </w:r>
      <w:r w:rsidR="006F2375">
        <w:rPr>
          <w:b/>
          <w:sz w:val="28"/>
          <w:szCs w:val="28"/>
          <w:lang w:val="ru-RU"/>
        </w:rPr>
        <w:t xml:space="preserve"> (1-4 классы)</w:t>
      </w:r>
    </w:p>
    <w:p w:rsidR="00F34185" w:rsidRPr="006F669A" w:rsidRDefault="00F34185" w:rsidP="00F34185">
      <w:pPr>
        <w:pStyle w:val="a4"/>
        <w:spacing w:before="3"/>
        <w:ind w:left="0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14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251"/>
        <w:gridCol w:w="4984"/>
        <w:gridCol w:w="4719"/>
      </w:tblGrid>
      <w:tr w:rsidR="00A062B6" w:rsidRPr="006F669A" w:rsidTr="006F669A">
        <w:trPr>
          <w:trHeight w:val="499"/>
        </w:trPr>
        <w:tc>
          <w:tcPr>
            <w:tcW w:w="1688" w:type="dxa"/>
            <w:vAlign w:val="center"/>
          </w:tcPr>
          <w:p w:rsidR="00A062B6" w:rsidRPr="0032654A" w:rsidRDefault="00F34185" w:rsidP="00D42EF1">
            <w:pPr>
              <w:pStyle w:val="TableParagraph"/>
              <w:ind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32654A">
              <w:rPr>
                <w:b/>
                <w:sz w:val="24"/>
                <w:szCs w:val="24"/>
                <w:lang w:val="ru-RU"/>
              </w:rPr>
              <w:t>Направ-ление</w:t>
            </w:r>
          </w:p>
        </w:tc>
        <w:tc>
          <w:tcPr>
            <w:tcW w:w="3251" w:type="dxa"/>
            <w:vAlign w:val="bottom"/>
          </w:tcPr>
          <w:p w:rsidR="006F669A" w:rsidRPr="0032654A" w:rsidRDefault="006F669A" w:rsidP="00D42EF1">
            <w:pPr>
              <w:pStyle w:val="TableParagraph"/>
              <w:ind w:right="480"/>
              <w:jc w:val="center"/>
              <w:rPr>
                <w:sz w:val="24"/>
                <w:szCs w:val="24"/>
                <w:lang w:val="ru-RU"/>
              </w:rPr>
            </w:pPr>
          </w:p>
          <w:p w:rsidR="00A062B6" w:rsidRPr="0032654A" w:rsidRDefault="00F34185" w:rsidP="00D42EF1">
            <w:pPr>
              <w:pStyle w:val="TableParagraph"/>
              <w:ind w:right="480"/>
              <w:jc w:val="center"/>
              <w:rPr>
                <w:b/>
                <w:sz w:val="24"/>
                <w:szCs w:val="24"/>
                <w:lang w:val="ru-RU"/>
              </w:rPr>
            </w:pPr>
            <w:r w:rsidRPr="0032654A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F34185" w:rsidRPr="0032654A" w:rsidRDefault="00F34185" w:rsidP="00D42EF1">
            <w:pPr>
              <w:pStyle w:val="TableParagraph"/>
              <w:ind w:right="480"/>
              <w:jc w:val="center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(рабочие)</w:t>
            </w:r>
          </w:p>
          <w:p w:rsidR="006F669A" w:rsidRPr="0032654A" w:rsidRDefault="006F669A" w:rsidP="00D42EF1">
            <w:pPr>
              <w:pStyle w:val="TableParagraph"/>
              <w:ind w:right="48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  <w:vAlign w:val="center"/>
          </w:tcPr>
          <w:p w:rsidR="00A062B6" w:rsidRPr="0032654A" w:rsidRDefault="00F34185" w:rsidP="00D42E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2654A">
              <w:rPr>
                <w:b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4719" w:type="dxa"/>
            <w:vAlign w:val="center"/>
          </w:tcPr>
          <w:p w:rsidR="00A062B6" w:rsidRPr="0032654A" w:rsidRDefault="00F34185" w:rsidP="00D42E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2654A">
              <w:rPr>
                <w:b/>
                <w:sz w:val="24"/>
                <w:szCs w:val="24"/>
                <w:lang w:val="ru-RU"/>
              </w:rPr>
              <w:t>Задачи</w:t>
            </w:r>
          </w:p>
        </w:tc>
      </w:tr>
      <w:tr w:rsidR="00A062B6" w:rsidRPr="006F669A" w:rsidTr="0032654A">
        <w:trPr>
          <w:trHeight w:val="2058"/>
        </w:trPr>
        <w:tc>
          <w:tcPr>
            <w:tcW w:w="1688" w:type="dxa"/>
          </w:tcPr>
          <w:p w:rsidR="00A062B6" w:rsidRPr="0032654A" w:rsidRDefault="00132815" w:rsidP="00D42EF1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Коррекцион-но-развивающее</w:t>
            </w:r>
          </w:p>
        </w:tc>
        <w:tc>
          <w:tcPr>
            <w:tcW w:w="3251" w:type="dxa"/>
          </w:tcPr>
          <w:p w:rsidR="008134AE" w:rsidRPr="0032654A" w:rsidRDefault="0032654A" w:rsidP="00D42EF1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«Занимательная логоритмика»</w:t>
            </w:r>
          </w:p>
        </w:tc>
        <w:tc>
          <w:tcPr>
            <w:tcW w:w="4984" w:type="dxa"/>
          </w:tcPr>
          <w:p w:rsidR="00A062B6" w:rsidRPr="0032654A" w:rsidRDefault="00132815" w:rsidP="0032654A">
            <w:pPr>
              <w:pStyle w:val="TableParagraph"/>
              <w:ind w:right="28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Индивидуальные и групповые коррекционно</w:t>
            </w:r>
            <w:r w:rsidR="00A062B6" w:rsidRPr="0032654A">
              <w:rPr>
                <w:sz w:val="24"/>
                <w:szCs w:val="24"/>
                <w:lang w:val="ru-RU"/>
              </w:rPr>
              <w:t xml:space="preserve"> – развивающие занятия</w:t>
            </w:r>
          </w:p>
        </w:tc>
        <w:tc>
          <w:tcPr>
            <w:tcW w:w="4719" w:type="dxa"/>
          </w:tcPr>
          <w:p w:rsidR="00A062B6" w:rsidRPr="0032654A" w:rsidRDefault="00A062B6" w:rsidP="0032654A">
            <w:pPr>
              <w:pStyle w:val="TableParagraph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</w:t>
            </w:r>
            <w:r w:rsidR="00D42EF1" w:rsidRPr="0032654A">
              <w:rPr>
                <w:sz w:val="24"/>
                <w:szCs w:val="24"/>
                <w:lang w:val="ru-RU"/>
              </w:rPr>
              <w:t xml:space="preserve"> развитии</w:t>
            </w:r>
          </w:p>
        </w:tc>
      </w:tr>
      <w:tr w:rsidR="00A062B6" w:rsidRPr="006F669A" w:rsidTr="0032654A">
        <w:trPr>
          <w:trHeight w:val="701"/>
        </w:trPr>
        <w:tc>
          <w:tcPr>
            <w:tcW w:w="1688" w:type="dxa"/>
          </w:tcPr>
          <w:p w:rsidR="00A062B6" w:rsidRPr="0032654A" w:rsidRDefault="00132815" w:rsidP="00D42E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3251" w:type="dxa"/>
          </w:tcPr>
          <w:p w:rsidR="004E542E" w:rsidRPr="0032654A" w:rsidRDefault="0032654A" w:rsidP="00D42EF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«Уроки психологического здоровья»</w:t>
            </w:r>
          </w:p>
          <w:p w:rsidR="00A062B6" w:rsidRPr="0032654A" w:rsidRDefault="00A062B6" w:rsidP="00D42EF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</w:tcPr>
          <w:p w:rsidR="00D30761" w:rsidRPr="0032654A" w:rsidRDefault="00D30761" w:rsidP="0032654A">
            <w:pPr>
              <w:pStyle w:val="TableParagraph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Содержание программ</w:t>
            </w:r>
            <w:r w:rsidR="002A2000">
              <w:rPr>
                <w:sz w:val="24"/>
                <w:szCs w:val="24"/>
                <w:lang w:val="ru-RU"/>
              </w:rPr>
              <w:t>ы</w:t>
            </w:r>
            <w:r w:rsidRPr="0032654A">
              <w:rPr>
                <w:sz w:val="24"/>
                <w:szCs w:val="24"/>
                <w:lang w:val="ru-RU"/>
              </w:rPr>
              <w:t xml:space="preserve">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</w:t>
            </w:r>
            <w:r w:rsidR="002A2000">
              <w:rPr>
                <w:sz w:val="24"/>
                <w:szCs w:val="24"/>
                <w:lang w:val="ru-RU"/>
              </w:rPr>
              <w:t>)</w:t>
            </w:r>
          </w:p>
          <w:p w:rsidR="00A062B6" w:rsidRPr="0032654A" w:rsidRDefault="00A062B6" w:rsidP="0032654A">
            <w:pPr>
              <w:pStyle w:val="TableParagraph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Библиотечные уроки, знакомство с биографией писателей, работа с художественной, справочной литературой,</w:t>
            </w:r>
            <w:r w:rsidR="002A2000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викторины,путешествия</w:t>
            </w:r>
          </w:p>
        </w:tc>
        <w:tc>
          <w:tcPr>
            <w:tcW w:w="4719" w:type="dxa"/>
          </w:tcPr>
          <w:p w:rsidR="00020015" w:rsidRPr="0032654A" w:rsidRDefault="00020015" w:rsidP="002A2000">
            <w:pPr>
              <w:pStyle w:val="TableParagraph"/>
              <w:numPr>
                <w:ilvl w:val="0"/>
                <w:numId w:val="38"/>
              </w:numPr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Приобретение обучающимися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 п.), первичного понимания социальной реальности и повседневной жизни;</w:t>
            </w:r>
          </w:p>
          <w:p w:rsidR="00020015" w:rsidRPr="0032654A" w:rsidRDefault="00020015" w:rsidP="002A2000">
            <w:pPr>
              <w:pStyle w:val="TableParagraph"/>
              <w:numPr>
                <w:ilvl w:val="0"/>
                <w:numId w:val="38"/>
              </w:numPr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переживание обучающимися опыта духовно-нравственного отношения к социальной реальности (на основе взаимодействия обучающихся между собой на уровне класса, общеобразовательной организации и за ее пределами);</w:t>
            </w:r>
          </w:p>
          <w:p w:rsidR="00020015" w:rsidRPr="0032654A" w:rsidRDefault="00020015" w:rsidP="002A2000">
            <w:pPr>
              <w:pStyle w:val="TableParagraph"/>
              <w:numPr>
                <w:ilvl w:val="0"/>
                <w:numId w:val="38"/>
              </w:numPr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приобретение обучающимся нравственных моделей поведения, которые он усвоил вследствие участия в той или иной общественно значимой деятельности;</w:t>
            </w:r>
          </w:p>
          <w:p w:rsidR="00A062B6" w:rsidRPr="0032654A" w:rsidRDefault="00020015" w:rsidP="002A2000">
            <w:pPr>
              <w:pStyle w:val="TableParagraph"/>
              <w:numPr>
                <w:ilvl w:val="0"/>
                <w:numId w:val="38"/>
              </w:numPr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 xml:space="preserve">развитие обучающегося как личности, </w:t>
            </w:r>
            <w:r w:rsidRPr="0032654A">
              <w:rPr>
                <w:sz w:val="24"/>
                <w:szCs w:val="24"/>
                <w:lang w:val="ru-RU"/>
              </w:rPr>
              <w:lastRenderedPageBreak/>
              <w:t>формирование его социальной компетентности, чувства патриотизма и т. д.</w:t>
            </w:r>
          </w:p>
        </w:tc>
      </w:tr>
      <w:tr w:rsidR="00A062B6" w:rsidRPr="006F669A" w:rsidTr="0032654A">
        <w:trPr>
          <w:trHeight w:val="2823"/>
        </w:trPr>
        <w:tc>
          <w:tcPr>
            <w:tcW w:w="1688" w:type="dxa"/>
          </w:tcPr>
          <w:p w:rsidR="00A062B6" w:rsidRPr="0032654A" w:rsidRDefault="00132815" w:rsidP="0013281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lastRenderedPageBreak/>
              <w:t>Общекультур-ное</w:t>
            </w:r>
          </w:p>
        </w:tc>
        <w:tc>
          <w:tcPr>
            <w:tcW w:w="3251" w:type="dxa"/>
          </w:tcPr>
          <w:p w:rsidR="00295E01" w:rsidRPr="0032654A" w:rsidRDefault="002A2000" w:rsidP="00D42EF1">
            <w:pPr>
              <w:pStyle w:val="TableParagraph"/>
              <w:tabs>
                <w:tab w:val="left" w:pos="336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«Лазорик»</w:t>
            </w:r>
          </w:p>
        </w:tc>
        <w:tc>
          <w:tcPr>
            <w:tcW w:w="4984" w:type="dxa"/>
          </w:tcPr>
          <w:p w:rsidR="00A062B6" w:rsidRPr="0032654A" w:rsidRDefault="00A062B6" w:rsidP="0032654A">
            <w:pPr>
              <w:pStyle w:val="TableParagraph"/>
              <w:ind w:right="755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Б</w:t>
            </w:r>
            <w:r w:rsidR="002A2000">
              <w:rPr>
                <w:sz w:val="24"/>
                <w:szCs w:val="24"/>
                <w:lang w:val="ru-RU"/>
              </w:rPr>
              <w:t>еседы нравственного и духовно -</w:t>
            </w:r>
            <w:r w:rsidRPr="0032654A">
              <w:rPr>
                <w:sz w:val="24"/>
                <w:szCs w:val="24"/>
                <w:lang w:val="ru-RU"/>
              </w:rPr>
              <w:t>нравственного содержания;</w:t>
            </w:r>
          </w:p>
          <w:p w:rsidR="00A062B6" w:rsidRPr="0032654A" w:rsidRDefault="00A062B6" w:rsidP="0032654A">
            <w:pPr>
              <w:pStyle w:val="TableParagraph"/>
              <w:ind w:right="321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Организация и проведение праздников, концертов, конкурсов, театрализованных представлений, посещение театров, музеев, выставок, встречи с интересными людьми.</w:t>
            </w:r>
          </w:p>
          <w:p w:rsidR="00A062B6" w:rsidRPr="0032654A" w:rsidRDefault="00A062B6" w:rsidP="0032654A">
            <w:pPr>
              <w:pStyle w:val="TableParagraph"/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Беседы о видах декоративно – прикладного искусства, сведения об используемых материалах, занятия в игровой</w:t>
            </w:r>
            <w:r w:rsidR="00D42EF1" w:rsidRPr="0032654A">
              <w:rPr>
                <w:sz w:val="24"/>
                <w:szCs w:val="24"/>
                <w:lang w:val="ru-RU"/>
              </w:rPr>
              <w:t xml:space="preserve"> форме, </w:t>
            </w:r>
            <w:r w:rsidRPr="0032654A">
              <w:rPr>
                <w:sz w:val="24"/>
                <w:szCs w:val="24"/>
                <w:lang w:val="ru-RU"/>
              </w:rPr>
              <w:t>творческаядеятельность, практикумы</w:t>
            </w:r>
          </w:p>
        </w:tc>
        <w:tc>
          <w:tcPr>
            <w:tcW w:w="4719" w:type="dxa"/>
          </w:tcPr>
          <w:p w:rsidR="00A062B6" w:rsidRPr="0032654A" w:rsidRDefault="00A062B6" w:rsidP="0032654A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Воспитание нравственности, ценностного отношения к прекрасному, формирование представлений об эстетических идеалах и ценностях (эстетическое воспитание), развитие творческих способностей</w:t>
            </w:r>
          </w:p>
        </w:tc>
      </w:tr>
      <w:tr w:rsidR="00A062B6" w:rsidRPr="006F669A" w:rsidTr="0032654A">
        <w:trPr>
          <w:trHeight w:val="2551"/>
        </w:trPr>
        <w:tc>
          <w:tcPr>
            <w:tcW w:w="1688" w:type="dxa"/>
          </w:tcPr>
          <w:p w:rsidR="00A062B6" w:rsidRPr="0032654A" w:rsidRDefault="00132815" w:rsidP="00D42EF1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Спортивно-оздоровитель-ное</w:t>
            </w:r>
          </w:p>
        </w:tc>
        <w:tc>
          <w:tcPr>
            <w:tcW w:w="3251" w:type="dxa"/>
          </w:tcPr>
          <w:p w:rsidR="00A062B6" w:rsidRPr="0032654A" w:rsidRDefault="0032654A" w:rsidP="0032654A">
            <w:pPr>
              <w:pStyle w:val="TableParagraph"/>
              <w:tabs>
                <w:tab w:val="left" w:pos="336"/>
              </w:tabs>
              <w:rPr>
                <w:sz w:val="24"/>
                <w:szCs w:val="24"/>
              </w:rPr>
            </w:pPr>
            <w:r w:rsidRPr="0032654A">
              <w:rPr>
                <w:sz w:val="24"/>
                <w:szCs w:val="24"/>
              </w:rPr>
              <w:t>«Здоровей</w:t>
            </w:r>
            <w:r w:rsidR="00A062B6" w:rsidRPr="0032654A">
              <w:rPr>
                <w:sz w:val="24"/>
                <w:szCs w:val="24"/>
              </w:rPr>
              <w:t>ка»</w:t>
            </w:r>
          </w:p>
          <w:p w:rsidR="00A062B6" w:rsidRPr="0032654A" w:rsidRDefault="00A062B6" w:rsidP="0032654A">
            <w:pPr>
              <w:pStyle w:val="TableParagraph"/>
              <w:tabs>
                <w:tab w:val="left" w:pos="336"/>
              </w:tabs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:rsidR="00E16F95" w:rsidRPr="0032654A" w:rsidRDefault="00E16F95" w:rsidP="0032654A">
            <w:pPr>
              <w:pStyle w:val="TableParagraph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Занятия по формированию культуры здоровья у обучающихся.</w:t>
            </w:r>
          </w:p>
          <w:p w:rsidR="00A062B6" w:rsidRPr="0032654A" w:rsidRDefault="00A062B6" w:rsidP="0032654A">
            <w:pPr>
              <w:pStyle w:val="TableParagraph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 xml:space="preserve">Организация и проведение спортивно-оздоровительных мероприятий в специальном помещении, на свежемвоздухе, соревнования, игры с привлечением родителей (законных представителей) цикл </w:t>
            </w:r>
            <w:r w:rsidR="00DA5511" w:rsidRPr="0032654A">
              <w:rPr>
                <w:spacing w:val="-3"/>
                <w:sz w:val="24"/>
                <w:szCs w:val="24"/>
                <w:lang w:val="ru-RU"/>
              </w:rPr>
              <w:t xml:space="preserve">занятий </w:t>
            </w:r>
            <w:r w:rsidRPr="0032654A">
              <w:rPr>
                <w:sz w:val="24"/>
                <w:szCs w:val="24"/>
                <w:lang w:val="ru-RU"/>
              </w:rPr>
              <w:t>по охране здоровья и безопасному образу</w:t>
            </w:r>
            <w:r w:rsidR="002A2000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719" w:type="dxa"/>
          </w:tcPr>
          <w:p w:rsidR="00A062B6" w:rsidRPr="0032654A" w:rsidRDefault="00A062B6" w:rsidP="0032654A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Всестороннее гармоническое развитие личности, формирование экологической культуры, здорового и безопасного образа жизни, сохранение и укрепление физического и психического здоровья, познавательное и эмоциональное развитие, мотивации к сохранению и</w:t>
            </w:r>
            <w:r w:rsidR="002A2000">
              <w:rPr>
                <w:sz w:val="24"/>
                <w:szCs w:val="24"/>
                <w:lang w:val="ru-RU"/>
              </w:rPr>
              <w:t xml:space="preserve"> </w:t>
            </w:r>
            <w:r w:rsidR="00D42EF1" w:rsidRPr="0032654A">
              <w:rPr>
                <w:sz w:val="24"/>
                <w:szCs w:val="24"/>
                <w:lang w:val="ru-RU"/>
              </w:rPr>
              <w:t>укреплению</w:t>
            </w:r>
            <w:r w:rsidR="002A2000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здоровья</w:t>
            </w:r>
          </w:p>
          <w:p w:rsidR="00652B2E" w:rsidRPr="0032654A" w:rsidRDefault="00652B2E" w:rsidP="003265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6ED3" w:rsidRPr="006F669A" w:rsidTr="006F669A">
        <w:trPr>
          <w:trHeight w:val="1114"/>
        </w:trPr>
        <w:tc>
          <w:tcPr>
            <w:tcW w:w="1688" w:type="dxa"/>
          </w:tcPr>
          <w:p w:rsidR="004F6ED3" w:rsidRPr="0032654A" w:rsidRDefault="004F6ED3" w:rsidP="00D42EF1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Социальное направление</w:t>
            </w:r>
          </w:p>
        </w:tc>
        <w:tc>
          <w:tcPr>
            <w:tcW w:w="3251" w:type="dxa"/>
          </w:tcPr>
          <w:p w:rsidR="00932477" w:rsidRPr="0032654A" w:rsidRDefault="0032654A" w:rsidP="002A2000">
            <w:pPr>
              <w:pStyle w:val="TableParagraph"/>
              <w:tabs>
                <w:tab w:val="left" w:pos="336"/>
              </w:tabs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 xml:space="preserve"> </w:t>
            </w:r>
            <w:r w:rsidR="002A2000">
              <w:rPr>
                <w:spacing w:val="-1"/>
                <w:sz w:val="24"/>
                <w:szCs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4984" w:type="dxa"/>
          </w:tcPr>
          <w:p w:rsidR="001842EA" w:rsidRPr="0032654A" w:rsidRDefault="001842EA" w:rsidP="0032654A">
            <w:pPr>
              <w:pStyle w:val="TableParagraph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Проведение инструктажей, организация общественно – полезных практик, школьные</w:t>
            </w:r>
          </w:p>
          <w:p w:rsidR="004F6ED3" w:rsidRPr="0032654A" w:rsidRDefault="001842EA" w:rsidP="0032654A">
            <w:pPr>
              <w:pStyle w:val="TableParagraph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социальные акции.</w:t>
            </w:r>
          </w:p>
        </w:tc>
        <w:tc>
          <w:tcPr>
            <w:tcW w:w="4719" w:type="dxa"/>
          </w:tcPr>
          <w:p w:rsidR="004F6ED3" w:rsidRPr="0032654A" w:rsidRDefault="00652B2E" w:rsidP="0032654A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Формирование знаний, умений и навыков культурного общения и норм поведения в различных жизненных ситуациях;</w:t>
            </w:r>
          </w:p>
          <w:p w:rsidR="00652B2E" w:rsidRPr="0032654A" w:rsidRDefault="00652B2E" w:rsidP="0032654A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воспитание трудолюбия,</w:t>
            </w:r>
          </w:p>
          <w:p w:rsidR="00652B2E" w:rsidRPr="0032654A" w:rsidRDefault="00652B2E" w:rsidP="0032654A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активного отношения к учению, труду, жизни.</w:t>
            </w:r>
          </w:p>
        </w:tc>
      </w:tr>
      <w:tr w:rsidR="00A062B6" w:rsidRPr="006F669A" w:rsidTr="0032654A">
        <w:trPr>
          <w:trHeight w:val="1552"/>
        </w:trPr>
        <w:tc>
          <w:tcPr>
            <w:tcW w:w="1688" w:type="dxa"/>
          </w:tcPr>
          <w:p w:rsidR="00A062B6" w:rsidRPr="0032654A" w:rsidRDefault="00D42EF1" w:rsidP="00D42EF1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lastRenderedPageBreak/>
              <w:t>Проектная деятель</w:t>
            </w:r>
            <w:r w:rsidR="00A062B6" w:rsidRPr="0032654A"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251" w:type="dxa"/>
          </w:tcPr>
          <w:p w:rsidR="00A062B6" w:rsidRPr="0032654A" w:rsidRDefault="00A062B6" w:rsidP="00D42EF1">
            <w:pPr>
              <w:pStyle w:val="TableParagraph"/>
              <w:ind w:right="293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Реализуется через все направления внеурочной деятельности</w:t>
            </w:r>
          </w:p>
        </w:tc>
        <w:tc>
          <w:tcPr>
            <w:tcW w:w="4984" w:type="dxa"/>
          </w:tcPr>
          <w:p w:rsidR="00A062B6" w:rsidRPr="0032654A" w:rsidRDefault="00A062B6" w:rsidP="003265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Познавательные, творческие, социальные проекты, исследовательские работы, конкурсы, выставки.</w:t>
            </w:r>
          </w:p>
        </w:tc>
        <w:tc>
          <w:tcPr>
            <w:tcW w:w="4719" w:type="dxa"/>
          </w:tcPr>
          <w:p w:rsidR="00A062B6" w:rsidRPr="0032654A" w:rsidRDefault="00A062B6" w:rsidP="0032654A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2654A">
              <w:rPr>
                <w:sz w:val="24"/>
                <w:szCs w:val="24"/>
                <w:lang w:val="ru-RU"/>
              </w:rPr>
              <w:t>Формирование исследовательскойпоисковой активности, обучение умениям и навыкам поиска, развитие общих умений</w:t>
            </w:r>
            <w:r w:rsidR="005B6E7F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и</w:t>
            </w:r>
            <w:r w:rsidR="005B6E7F">
              <w:rPr>
                <w:sz w:val="24"/>
                <w:szCs w:val="24"/>
                <w:lang w:val="ru-RU"/>
              </w:rPr>
              <w:t xml:space="preserve"> </w:t>
            </w:r>
            <w:r w:rsidR="00D42EF1" w:rsidRPr="0032654A">
              <w:rPr>
                <w:sz w:val="24"/>
                <w:szCs w:val="24"/>
                <w:lang w:val="ru-RU"/>
              </w:rPr>
              <w:t>навыков, развитие</w:t>
            </w:r>
            <w:r w:rsidR="005B6E7F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познавательного</w:t>
            </w:r>
            <w:r w:rsidR="005B6E7F">
              <w:rPr>
                <w:sz w:val="24"/>
                <w:szCs w:val="24"/>
                <w:lang w:val="ru-RU"/>
              </w:rPr>
              <w:t xml:space="preserve"> </w:t>
            </w:r>
            <w:r w:rsidRPr="0032654A">
              <w:rPr>
                <w:sz w:val="24"/>
                <w:szCs w:val="24"/>
                <w:lang w:val="ru-RU"/>
              </w:rPr>
              <w:t>интереса</w:t>
            </w:r>
          </w:p>
        </w:tc>
      </w:tr>
    </w:tbl>
    <w:p w:rsidR="006F669A" w:rsidRDefault="006F669A" w:rsidP="00A062B6">
      <w:pPr>
        <w:jc w:val="both"/>
        <w:rPr>
          <w:b/>
          <w:bCs/>
          <w:sz w:val="28"/>
          <w:szCs w:val="28"/>
        </w:rPr>
        <w:sectPr w:rsidR="006F669A" w:rsidSect="006F66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4838" w:rsidRDefault="00604838" w:rsidP="005B6E7F">
      <w:pPr>
        <w:jc w:val="center"/>
      </w:pPr>
      <w:bookmarkStart w:id="2" w:name="_Toc31180949"/>
      <w:r w:rsidRPr="0071371A">
        <w:lastRenderedPageBreak/>
        <w:t>Календарно-тематическое планирование</w:t>
      </w:r>
      <w:bookmarkEnd w:id="2"/>
    </w:p>
    <w:p w:rsidR="00604838" w:rsidRPr="00093D39" w:rsidRDefault="00093D39" w:rsidP="00093D39">
      <w:pPr>
        <w:pStyle w:val="a3"/>
        <w:numPr>
          <w:ilvl w:val="0"/>
          <w:numId w:val="4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 логоритмика</w:t>
      </w:r>
      <w:r w:rsidR="00604838" w:rsidRPr="00093D39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2410"/>
        <w:gridCol w:w="2977"/>
      </w:tblGrid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b/>
                <w:bCs/>
                <w:iCs/>
              </w:rPr>
            </w:pPr>
            <w:r w:rsidRPr="00CF284C">
              <w:rPr>
                <w:b/>
                <w:bCs/>
                <w:iCs/>
              </w:rPr>
              <w:t>№</w:t>
            </w:r>
          </w:p>
          <w:p w:rsidR="00604838" w:rsidRPr="00CF284C" w:rsidRDefault="00604838" w:rsidP="00B4287E">
            <w:pPr>
              <w:jc w:val="center"/>
              <w:rPr>
                <w:b/>
                <w:bCs/>
                <w:iCs/>
                <w:color w:val="291E1E"/>
              </w:rPr>
            </w:pPr>
            <w:r w:rsidRPr="00CF284C">
              <w:rPr>
                <w:b/>
                <w:bCs/>
                <w:iCs/>
              </w:rPr>
              <w:t xml:space="preserve"> п/п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b/>
                <w:bCs/>
                <w:iCs/>
                <w:color w:val="291E1E"/>
              </w:rPr>
            </w:pPr>
            <w:r w:rsidRPr="00CF284C">
              <w:rPr>
                <w:b/>
                <w:bCs/>
                <w:iCs/>
              </w:rPr>
              <w:t>Дата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ind w:firstLine="709"/>
              <w:rPr>
                <w:b/>
                <w:color w:val="291E1E"/>
              </w:rPr>
            </w:pPr>
            <w:r w:rsidRPr="00CF284C">
              <w:rPr>
                <w:b/>
                <w:bCs/>
                <w:iCs/>
                <w:color w:val="291E1E"/>
              </w:rPr>
              <w:t>Тема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b/>
              </w:rPr>
              <w:t>Формы организации занятий внеурочной деятельности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 xml:space="preserve">Виды внеурочной деятельности </w:t>
            </w:r>
          </w:p>
          <w:p w:rsidR="00604838" w:rsidRPr="00CF284C" w:rsidRDefault="00604838" w:rsidP="00B4287E">
            <w:pPr>
              <w:jc w:val="both"/>
              <w:rPr>
                <w:b/>
                <w:bCs/>
                <w:iCs/>
                <w:color w:val="291E1E"/>
              </w:rPr>
            </w:pPr>
          </w:p>
        </w:tc>
      </w:tr>
      <w:tr w:rsidR="00604838" w:rsidRPr="00727AC1" w:rsidTr="00342728">
        <w:trPr>
          <w:trHeight w:val="364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Входная диагностика.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 xml:space="preserve">Тестирование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05.09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Школа</w:t>
            </w:r>
            <w:r w:rsidR="00093D39">
              <w:rPr>
                <w:color w:val="291E1E"/>
              </w:rPr>
              <w:t xml:space="preserve">. </w:t>
            </w:r>
            <w:r w:rsidRPr="00CF284C">
              <w:rPr>
                <w:color w:val="291E1E"/>
              </w:rPr>
              <w:t>Класс. Игрушки</w:t>
            </w:r>
            <w:r w:rsidR="00093D39">
              <w:rPr>
                <w:color w:val="291E1E"/>
              </w:rPr>
              <w:t xml:space="preserve">. </w:t>
            </w:r>
            <w:r w:rsidRPr="00CF284C">
              <w:rPr>
                <w:color w:val="291E1E"/>
              </w:rPr>
              <w:t>Игры.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09.09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Растения.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12.09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Времена года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16.09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Животные.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19.09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Птицы.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КТД(коллективно-творческоедело)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Рыбы.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26.09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Транспорт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30.09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Посуда.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беседп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03.10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Осень.Октябрь.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07.10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Мебель.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10.10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Животные.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Формирование ценностного отношения к социальной реальности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14.10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Птицы.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17.10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Птицы.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21.10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Рыбы.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24.10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Транспорт.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07.11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Транспорт.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11.11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Посуда.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14.11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Посуда.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18.11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Мебель.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21.11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Инструменты. Инвентарь.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25.11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Профессии.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28.11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Профессии.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02.12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Родина. Отечество.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05.12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Родина. Отечество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Формирование ценностного отношения к социальной реальности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09.12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Семья.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12.12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Семья.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16.12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Человек.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19.12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Человек.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Одежда и обувь.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26.12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Одежда и обувь.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30.12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Космос.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13.01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Космос.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 xml:space="preserve"> 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16.01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Домашние помощники.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Тестирование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20.01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Школа. Класс .Игрушки. Игры.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 xml:space="preserve">Тестирование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Ягоды.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27.01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Грибы.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30.01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Осень. Сентябрь.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03.02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Овощи.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06.02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Фрукты.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10.02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Деревья.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13.02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Осень. Октябрь.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17.02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Зима.Февраль.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20.02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Дикие животные.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27.02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Дикие животные.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02.03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Весна.Март.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Формирование ценностного отношения к социальной реальности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05.03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Дикие птицы.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12.03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Рыбы.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49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Транспорт.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26.03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Транспорт.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Посуда.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02.04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Мебель.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06.04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Мебель.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09.04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Инструменты. Инвентарь.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 xml:space="preserve"> Получение опыта самостоятельного </w:t>
            </w:r>
            <w:r w:rsidRPr="00CF284C">
              <w:lastRenderedPageBreak/>
              <w:t>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13.04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Профессии.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16.04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73049" w:rsidP="00B4287E">
            <w:pPr>
              <w:rPr>
                <w:color w:val="291E1E"/>
              </w:rPr>
            </w:pPr>
            <w:r>
              <w:rPr>
                <w:color w:val="291E1E"/>
              </w:rPr>
              <w:t>Родина</w:t>
            </w:r>
            <w:r w:rsidR="00604838" w:rsidRPr="00CF284C">
              <w:rPr>
                <w:color w:val="291E1E"/>
              </w:rPr>
              <w:t>.</w:t>
            </w:r>
            <w:r>
              <w:rPr>
                <w:color w:val="291E1E"/>
              </w:rPr>
              <w:t xml:space="preserve"> </w:t>
            </w:r>
            <w:r w:rsidR="00604838" w:rsidRPr="00CF284C">
              <w:rPr>
                <w:color w:val="291E1E"/>
              </w:rPr>
              <w:t>Отечество.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Этическая 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 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20.04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Родина.</w:t>
            </w:r>
            <w:r w:rsidR="00673049">
              <w:rPr>
                <w:color w:val="291E1E"/>
              </w:rPr>
              <w:t xml:space="preserve"> </w:t>
            </w:r>
            <w:r w:rsidRPr="00CF284C">
              <w:rPr>
                <w:color w:val="291E1E"/>
              </w:rPr>
              <w:t>Отечество.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Приобретение школьником  социальных знаний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23.04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Семья.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59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27.04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Семья.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Формирование ценностного отношения к социальной реальности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30.04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Человек.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социального действия</w:t>
            </w:r>
          </w:p>
        </w:tc>
      </w:tr>
      <w:tr w:rsidR="00604838" w:rsidRPr="00727AC1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07.05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Человек.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дейятвия</w:t>
            </w:r>
          </w:p>
        </w:tc>
      </w:tr>
      <w:tr w:rsidR="00604838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14.05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Человек.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действия.</w:t>
            </w:r>
          </w:p>
        </w:tc>
      </w:tr>
      <w:tr w:rsidR="00604838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18.05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Прощай школа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Беседа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действия</w:t>
            </w:r>
          </w:p>
        </w:tc>
      </w:tr>
      <w:tr w:rsidR="00604838" w:rsidTr="00342728">
        <w:trPr>
          <w:trHeight w:val="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64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jc w:val="center"/>
              <w:rPr>
                <w:color w:val="291E1E"/>
              </w:rPr>
            </w:pPr>
            <w:r w:rsidRPr="00CF284C">
              <w:rPr>
                <w:color w:val="291E1E"/>
              </w:rPr>
              <w:t>21.05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838" w:rsidRPr="00CF284C" w:rsidRDefault="00604838" w:rsidP="00B4287E">
            <w:pPr>
              <w:rPr>
                <w:color w:val="291E1E"/>
              </w:rPr>
            </w:pPr>
            <w:r w:rsidRPr="00CF284C">
              <w:rPr>
                <w:color w:val="291E1E"/>
              </w:rPr>
              <w:t>Итоговое тестирование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38" w:rsidRPr="00CF284C" w:rsidRDefault="00604838" w:rsidP="00B4287E">
            <w:pPr>
              <w:shd w:val="clear" w:color="auto" w:fill="FFFFFF"/>
              <w:rPr>
                <w:color w:val="000000"/>
              </w:rPr>
            </w:pPr>
            <w:r w:rsidRPr="00CF284C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838" w:rsidRPr="00CF284C" w:rsidRDefault="00604838" w:rsidP="00B4287E">
            <w:pPr>
              <w:shd w:val="clear" w:color="auto" w:fill="FFFFFF"/>
              <w:jc w:val="both"/>
            </w:pPr>
            <w:r w:rsidRPr="00CF284C">
              <w:t>Получение опыта самостоятельного действия</w:t>
            </w:r>
          </w:p>
        </w:tc>
      </w:tr>
    </w:tbl>
    <w:p w:rsidR="00093D39" w:rsidRDefault="00093D39" w:rsidP="00B4287E">
      <w:pPr>
        <w:jc w:val="center"/>
        <w:rPr>
          <w:bCs/>
          <w:sz w:val="28"/>
          <w:szCs w:val="28"/>
        </w:rPr>
      </w:pPr>
    </w:p>
    <w:p w:rsidR="00093D39" w:rsidRPr="00093D39" w:rsidRDefault="00093D39" w:rsidP="00B4287E">
      <w:pPr>
        <w:pStyle w:val="a3"/>
        <w:numPr>
          <w:ilvl w:val="0"/>
          <w:numId w:val="41"/>
        </w:numPr>
        <w:ind w:left="0" w:firstLine="0"/>
        <w:rPr>
          <w:b/>
          <w:bCs/>
          <w:sz w:val="28"/>
          <w:szCs w:val="28"/>
        </w:rPr>
      </w:pPr>
      <w:r w:rsidRPr="00093D39">
        <w:rPr>
          <w:rFonts w:eastAsia="Calibri"/>
          <w:b/>
          <w:sz w:val="28"/>
          <w:szCs w:val="28"/>
          <w:lang w:eastAsia="en-US"/>
        </w:rPr>
        <w:t>Уроки психологического здоровья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2410"/>
        <w:gridCol w:w="2977"/>
      </w:tblGrid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673049" w:rsidP="00B4287E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№ п</w:t>
            </w:r>
            <w:r w:rsidR="00093D39" w:rsidRPr="00673049">
              <w:rPr>
                <w:b/>
                <w:bCs/>
                <w:iCs/>
              </w:rPr>
              <w:t>/п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  <w:rPr>
                <w:b/>
                <w:bCs/>
                <w:iCs/>
              </w:rPr>
            </w:pPr>
            <w:r w:rsidRPr="00673049">
              <w:rPr>
                <w:b/>
                <w:bCs/>
                <w:iCs/>
              </w:rPr>
              <w:t xml:space="preserve">Дата 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73049">
              <w:rPr>
                <w:b/>
                <w:lang w:eastAsia="en-US"/>
              </w:rPr>
              <w:t>Тема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73049">
              <w:rPr>
                <w:b/>
                <w:lang w:eastAsia="en-US"/>
              </w:rPr>
              <w:t>Формы организации занятий внеурочной деятельности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73049">
              <w:rPr>
                <w:b/>
                <w:lang w:eastAsia="en-US"/>
              </w:rPr>
              <w:t xml:space="preserve">Виды внеурочной деятельности </w:t>
            </w:r>
          </w:p>
          <w:p w:rsidR="00093D39" w:rsidRPr="00673049" w:rsidRDefault="00093D39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pStyle w:val="aa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73049">
              <w:rPr>
                <w:b/>
                <w:lang w:eastAsia="en-US"/>
              </w:rPr>
              <w:t>Входящая диагностика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  <w:rPr>
                <w:bCs/>
                <w:iCs/>
              </w:rPr>
            </w:pPr>
            <w:r w:rsidRPr="00673049">
              <w:rPr>
                <w:bCs/>
                <w:iCs/>
              </w:rPr>
              <w:t>1.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03.09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  <w:rPr>
                <w:bCs/>
                <w:iCs/>
              </w:rPr>
            </w:pPr>
            <w:r w:rsidRPr="00673049">
              <w:t>Первичная диагностика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jc w:val="both"/>
              <w:rPr>
                <w:bCs/>
                <w:iCs/>
              </w:rPr>
            </w:pPr>
            <w:r w:rsidRPr="00673049">
              <w:rPr>
                <w:bCs/>
                <w:iCs/>
              </w:rPr>
              <w:t xml:space="preserve">Тестирование 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  <w:rPr>
                <w:bCs/>
                <w:iCs/>
              </w:rPr>
            </w:pPr>
            <w:r w:rsidRPr="00673049">
              <w:t>2.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06.09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</w:pPr>
            <w:r w:rsidRPr="00673049">
              <w:t>Первичная диагностика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jc w:val="both"/>
              <w:rPr>
                <w:b/>
                <w:bCs/>
                <w:iCs/>
              </w:rPr>
            </w:pPr>
            <w:r w:rsidRPr="00673049">
              <w:rPr>
                <w:bCs/>
                <w:iCs/>
              </w:rPr>
              <w:t>Тестирование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Развитие моторики, графомоторных навыков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10.09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 Развитие согласованности движений на разные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группы мышц.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jc w:val="both"/>
              <w:rPr>
                <w:bCs/>
                <w:iCs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Установление контакта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13.09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Обучение целенаправленным действиям по двух-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и трехзвенной </w:t>
            </w:r>
            <w:r w:rsidRPr="00673049">
              <w:rPr>
                <w:rFonts w:eastAsiaTheme="minorHAnsi"/>
                <w:lang w:eastAsia="en-US"/>
              </w:rPr>
              <w:lastRenderedPageBreak/>
              <w:t>инструкции педагога.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lastRenderedPageBreak/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Психотехнические, коррекционные игры и упражнения, элементы психогимнастики. Игры и </w:t>
            </w:r>
            <w:r w:rsidRPr="00673049">
              <w:rPr>
                <w:color w:val="000000"/>
              </w:rPr>
              <w:lastRenderedPageBreak/>
              <w:t>упражнения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17.09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Вырезание ножницами из бумаги по контуру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  <w:r w:rsidRPr="00673049">
              <w:rPr>
                <w:rFonts w:eastAsiaTheme="minorHAnsi"/>
                <w:lang w:eastAsia="en-US"/>
              </w:rPr>
              <w:t xml:space="preserve">предметных изображений 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 для коррекции эмоционального состояния детей. Игры и упражнения на выражение эмоций с использованием цвета.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20.09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Обводка контуров предметных изображений,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штриховка в разных направлениях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Снятие эмоционального напряжения в вербальной и невербальной форме, предметной и творческой деятельности. Игры и упражнения на выражение эмоций с помощью рисования и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24.09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Графический диктант зрительный и на слух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Игры и упражнение на снижение тревоги, агрессии с использованием природных материалов.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27.09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Пальчиковая гимнастика с речевым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сопровождением.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Коррекции эмоционального состояния детей. Игры и упражнения на снижение тревоги, агрессии с помощью рисования,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Тактильно-двигательное восприятие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01.10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 предметов на ощупь, выделение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разных свойств и качеств.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Организация условий для безопасного выражения детьми своих эмоций и переживаний.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04.10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Работа с пластилином.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Лепка «Геометрические фигуры».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Коррекции эмоционального состояния детей. Игры и упражнения на снижение тревоги, агрессии с помощью рисования,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08.10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Работа с пластилином.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Лепка «Овощи».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 xml:space="preserve">Коррекции эмоционального состояния детей. Игры и </w:t>
            </w:r>
            <w:r w:rsidRPr="00673049">
              <w:rPr>
                <w:color w:val="000000"/>
              </w:rPr>
              <w:lastRenderedPageBreak/>
              <w:t>упражнения на снижение тревоги, агрессии с помощью рисования,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lastRenderedPageBreak/>
              <w:t>Кинестетическое и кинетическое развитие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11.10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Формирование ощущений от статических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 динамических поз различных частей тела.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15.10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Формирование ощущений от статических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 динамических поз различных частей тела.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18.10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Имитация повадок животных, инсценирование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школьных событий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Восприятие формы, величины, цвета;</w:t>
            </w:r>
            <w:r w:rsidR="00673049" w:rsidRPr="00673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73049">
              <w:rPr>
                <w:rFonts w:eastAsiaTheme="minorHAnsi"/>
                <w:b/>
                <w:bCs/>
                <w:lang w:eastAsia="en-US"/>
              </w:rPr>
              <w:t>конструирование предметов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22.10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Сравнение и обозначение словом формы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предметов 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Снятие эмоционального напряжения через вербальную и невербальную формы, предметную и творческую деятельность.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25.10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Сравнение и обозначение словом формы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  <w:r w:rsidRPr="00673049">
              <w:rPr>
                <w:rFonts w:eastAsiaTheme="minorHAnsi"/>
                <w:lang w:eastAsia="en-US"/>
              </w:rPr>
              <w:t xml:space="preserve">предметов 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05.11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Комбинирование разных форм из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геометрического конструктора по инструкции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Использование коррекционных игр и упражнений, психогимнастики для коррекции эмоционального состояния детей. Выражение своего эмоционального </w:t>
            </w:r>
            <w:r w:rsidRPr="00673049">
              <w:rPr>
                <w:color w:val="000000"/>
              </w:rPr>
              <w:lastRenderedPageBreak/>
              <w:t>состояния через создание продукта свободного творчества.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17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08.11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Комбинирование разных форм из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геометрического конструктора по инструкции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Стимулирование мотивации к общению.</w:t>
            </w:r>
          </w:p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Формирование навыков общения.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12.11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Группировка предметов по самостоятельно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выделенному признаку.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Выражение своего эмоционального состояния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19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15.11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Группировка предметов по самостоятельно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выделенному признаку.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Снятие эмоционального напряжения в вербальной и невербальной форме, предметной и творческой деятельности. Игры и упражнения на выражение эмоций с помощью рисования и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19.11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Группировка предметов по самостоятельно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выделенному признаку.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Игры и упражнение на снижение тревоги, агрессии с использованием природных материалов.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22.11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Цветовой спектр. 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Цвета теплые и холодные.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Коррекции эмоционального состояния детей. Игры и упражнения на снижение тревоги, агрессии с помощью рисования, лепки.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26.11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Цветовой спектр. 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Цвета теплые и холодные.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Организация условий для безопасного выражения детьми своих эмоций и переживаний.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29.11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Узнавание предмета по его отдельным частям.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03.12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Узнавание предмета по его отдельным частям.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Использование коррекционных игр и упражнений, элементов арт-терапии, психогимнастики для коррекции </w:t>
            </w:r>
            <w:r w:rsidRPr="00673049">
              <w:rPr>
                <w:color w:val="000000"/>
              </w:rPr>
              <w:lastRenderedPageBreak/>
              <w:t>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25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06.12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Узнавание предмета по его отдельным частям.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10.12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Дорисовывание незаконченных изображений 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знакомых предметов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13.12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Дорисовывание незаконченных изображений 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знакомых предметов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17.12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Составление предмета или целостной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конструкции из мелких деталей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29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20.12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Составление предмета или целостной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конструкции из мелких деталей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Развитие зрительного восприятия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24.12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Совершенствование зрительно-двигательной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координации рук и глаз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27.12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Совершенствование зрительно-двигательной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координации рук и глаз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14.01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Сравнение трех предметов, отличающихся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lastRenderedPageBreak/>
              <w:t>незначительными качествами или свойствами.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lastRenderedPageBreak/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Сглаживание деструктивных поведенческих реакций </w:t>
            </w:r>
            <w:r w:rsidRPr="00673049">
              <w:rPr>
                <w:color w:val="000000"/>
              </w:rPr>
              <w:lastRenderedPageBreak/>
              <w:t>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33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17.01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Сравнение трех предметов, отличающихся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незначительными качествами или свойствами.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Восприятие особых свойств предметов(развитие осязания, обоняния, вкусовых</w:t>
            </w:r>
            <w:r w:rsidR="00673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73049">
              <w:rPr>
                <w:rFonts w:eastAsiaTheme="minorHAnsi"/>
                <w:b/>
                <w:bCs/>
                <w:lang w:eastAsia="en-US"/>
              </w:rPr>
              <w:t>качеств, барических ощущений)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21.01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Развитие осязания (теплее — холоднее),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  <w:r w:rsidRPr="00673049">
              <w:rPr>
                <w:rFonts w:eastAsiaTheme="minorHAnsi"/>
                <w:lang w:eastAsia="en-US"/>
              </w:rPr>
              <w:t xml:space="preserve">словесное обозначение. 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24.01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контрастных температур предметов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28.01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контрастных температур предметов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31.01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Развитие дифференцированных ощущений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  <w:r w:rsidRPr="00673049">
              <w:rPr>
                <w:rFonts w:eastAsiaTheme="minorHAnsi"/>
                <w:lang w:eastAsia="en-US"/>
              </w:rPr>
              <w:t xml:space="preserve">чувства тяжести. 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38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04.02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Развитие дифференцированных ощущений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чувства тяжести.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39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07.02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Взвешивание на ладони,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 веса на глаз.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11.02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Взвешивание на ладони,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 веса на глаз.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Развитие слухового восприятия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b/>
                <w:bCs/>
                <w:lang w:eastAsia="en-US"/>
              </w:rPr>
              <w:t>14.02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Определение направления звука в пространстве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18.02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Выполнение действий по звуковому сигналу.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21.02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Различение музыкальных и речевых звуков по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  <w:r w:rsidRPr="00673049">
              <w:rPr>
                <w:rFonts w:eastAsiaTheme="minorHAnsi"/>
                <w:lang w:eastAsia="en-US"/>
              </w:rPr>
              <w:t xml:space="preserve">высоте тона.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25.02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Различение мелодий по темпу,</w:t>
            </w:r>
          </w:p>
          <w:p w:rsidR="00093D39" w:rsidRPr="00673049" w:rsidRDefault="00093D39" w:rsidP="00B4287E">
            <w:pPr>
              <w:jc w:val="both"/>
            </w:pPr>
            <w:r w:rsidRPr="00673049">
              <w:rPr>
                <w:rFonts w:eastAsiaTheme="minorHAnsi"/>
                <w:lang w:eastAsia="en-US"/>
              </w:rPr>
              <w:t>прослушивание музыкальных отрывков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Использование коррекционных игр и упражнений, элементов арт-терапии, психогимнастики для </w:t>
            </w:r>
            <w:r w:rsidRPr="00673049">
              <w:rPr>
                <w:color w:val="000000"/>
              </w:rPr>
              <w:lastRenderedPageBreak/>
              <w:t>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lastRenderedPageBreak/>
              <w:t>Восприятие пространства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28.02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Ориентировка в пространстве, вербализация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пространственных отношений с использованием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предлогов.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03.03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Ориентировка в пространстве, вербализация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пространственных отношений с использованием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предлогов.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06.03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Ориентировка в пространстве, вербализация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пространственных отношений с использованием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предлогов.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10.03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Расположение предметов в вертикальном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 горизонтальном полях листа.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49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13.03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Расположение предметов в вертикальном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 горизонтальном полях листа.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24.03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Расположение предметов в вертикальном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и горизонтальном полях листа.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lastRenderedPageBreak/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lastRenderedPageBreak/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51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27.03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Ориентировка на листе бумаги разного размера,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прикрепленном к доске.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31.03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Ориентировка на листе бумаги разного размера,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прикрепленном к доске.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Сглаживание деструктивных поведенческих реакций (протесты, негативизм, агрессия).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03.04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Расположение предметов и их перемещение на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поверхности парты.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07.04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Расположение предметов и их перемещение на</w:t>
            </w:r>
          </w:p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поверхности парты.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9356" w:type="dxa"/>
            <w:gridSpan w:val="5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rFonts w:eastAsiaTheme="minorHAnsi"/>
                <w:b/>
                <w:bCs/>
                <w:lang w:eastAsia="en-US"/>
              </w:rPr>
              <w:t>Восприятие времени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10.04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Определение времени по часам.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56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14.04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Определение времени по часам.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 xml:space="preserve">Использование коррекционных игр и упражнений, элементов арт-терапии, психогимнастики для </w:t>
            </w:r>
            <w:r w:rsidRPr="00673049">
              <w:rPr>
                <w:color w:val="000000"/>
              </w:rPr>
              <w:lastRenderedPageBreak/>
              <w:t>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57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17.04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Определение времени по часам.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Ролевая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58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21.04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Определение времени по часам.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59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24.04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Объемность времени (сутки, неделя, месяц, год).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60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28.04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Объемность времени (сутки, неделя, месяц, год).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61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08.05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 xml:space="preserve">Объемность времени (сутки, неделя, месяц, год). 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62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12.05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Времена года, их закономерная смена.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Предоставление детям возможности выразить свои чувства, отреагировать свои переживания.</w:t>
            </w:r>
          </w:p>
          <w:p w:rsidR="00093D39" w:rsidRPr="00673049" w:rsidRDefault="00093D39" w:rsidP="00B4287E">
            <w:pPr>
              <w:tabs>
                <w:tab w:val="left" w:pos="3840"/>
              </w:tabs>
              <w:jc w:val="both"/>
              <w:rPr>
                <w:b/>
              </w:rPr>
            </w:pPr>
            <w:r w:rsidRPr="00673049">
              <w:rPr>
                <w:color w:val="000000"/>
              </w:rPr>
              <w:lastRenderedPageBreak/>
              <w:t>Релаксационные упражнения направленные на создание положительного эмоционального настроя.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lastRenderedPageBreak/>
              <w:t>63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15.05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3049">
              <w:rPr>
                <w:rFonts w:eastAsiaTheme="minorHAnsi"/>
                <w:lang w:eastAsia="en-US"/>
              </w:rPr>
              <w:t>Времена года, их закономерная смена.</w:t>
            </w:r>
          </w:p>
          <w:p w:rsidR="00093D39" w:rsidRPr="00673049" w:rsidRDefault="00093D39" w:rsidP="00B4287E">
            <w:pPr>
              <w:jc w:val="both"/>
            </w:pPr>
          </w:p>
        </w:tc>
        <w:tc>
          <w:tcPr>
            <w:tcW w:w="2410" w:type="dxa"/>
          </w:tcPr>
          <w:p w:rsidR="00093D39" w:rsidRPr="00673049" w:rsidRDefault="00093D39" w:rsidP="00B4287E">
            <w:pPr>
              <w:shd w:val="clear" w:color="auto" w:fill="FFFFFF"/>
              <w:jc w:val="both"/>
              <w:rPr>
                <w:color w:val="000000"/>
              </w:rPr>
            </w:pPr>
            <w:r w:rsidRPr="00673049">
              <w:rPr>
                <w:color w:val="000000"/>
              </w:rPr>
              <w:t>КТД (коллективно-творческое дело).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  <w:r w:rsidRPr="00673049">
              <w:rPr>
                <w:color w:val="000000"/>
              </w:rPr>
              <w:t>Использование коррекционных игр и упражнений, элементов арт-терапии, психогимнастики для коррекции эмоционального состояния детей.</w:t>
            </w: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64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19.05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</w:pPr>
            <w:r w:rsidRPr="00673049">
              <w:t>Итоговая диагностика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jc w:val="both"/>
              <w:rPr>
                <w:bCs/>
                <w:iCs/>
              </w:rPr>
            </w:pPr>
            <w:r w:rsidRPr="00673049">
              <w:rPr>
                <w:bCs/>
                <w:iCs/>
              </w:rPr>
              <w:t xml:space="preserve">Тестирование 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093D39" w:rsidRPr="0090141F" w:rsidTr="00342728">
        <w:trPr>
          <w:trHeight w:val="20"/>
        </w:trPr>
        <w:tc>
          <w:tcPr>
            <w:tcW w:w="567" w:type="dxa"/>
          </w:tcPr>
          <w:p w:rsidR="00093D39" w:rsidRPr="00673049" w:rsidRDefault="00093D39" w:rsidP="00B4287E">
            <w:pPr>
              <w:pStyle w:val="a3"/>
              <w:numPr>
                <w:ilvl w:val="0"/>
                <w:numId w:val="42"/>
              </w:numPr>
              <w:ind w:left="0"/>
              <w:jc w:val="both"/>
            </w:pPr>
            <w:r w:rsidRPr="00673049">
              <w:t>65</w:t>
            </w:r>
          </w:p>
        </w:tc>
        <w:tc>
          <w:tcPr>
            <w:tcW w:w="1134" w:type="dxa"/>
          </w:tcPr>
          <w:p w:rsidR="00093D39" w:rsidRPr="00673049" w:rsidRDefault="00093D39" w:rsidP="00B4287E">
            <w:pPr>
              <w:jc w:val="both"/>
            </w:pPr>
            <w:r w:rsidRPr="00673049">
              <w:t>22.05</w:t>
            </w:r>
          </w:p>
        </w:tc>
        <w:tc>
          <w:tcPr>
            <w:tcW w:w="2268" w:type="dxa"/>
          </w:tcPr>
          <w:p w:rsidR="00093D39" w:rsidRPr="00673049" w:rsidRDefault="00093D39" w:rsidP="00B4287E">
            <w:pPr>
              <w:jc w:val="both"/>
            </w:pPr>
            <w:r w:rsidRPr="00673049">
              <w:t>Итоговая диагностика</w:t>
            </w:r>
          </w:p>
        </w:tc>
        <w:tc>
          <w:tcPr>
            <w:tcW w:w="2410" w:type="dxa"/>
          </w:tcPr>
          <w:p w:rsidR="00093D39" w:rsidRPr="00673049" w:rsidRDefault="00093D39" w:rsidP="00B4287E">
            <w:pPr>
              <w:jc w:val="both"/>
              <w:rPr>
                <w:b/>
                <w:bCs/>
                <w:iCs/>
              </w:rPr>
            </w:pPr>
            <w:r w:rsidRPr="00673049">
              <w:rPr>
                <w:bCs/>
                <w:iCs/>
              </w:rPr>
              <w:t>Тестирование</w:t>
            </w:r>
          </w:p>
        </w:tc>
        <w:tc>
          <w:tcPr>
            <w:tcW w:w="2977" w:type="dxa"/>
          </w:tcPr>
          <w:p w:rsidR="00093D39" w:rsidRPr="00673049" w:rsidRDefault="00093D39" w:rsidP="00B4287E">
            <w:pPr>
              <w:jc w:val="both"/>
              <w:textAlignment w:val="baseline"/>
              <w:rPr>
                <w:color w:val="000000"/>
              </w:rPr>
            </w:pPr>
          </w:p>
        </w:tc>
      </w:tr>
    </w:tbl>
    <w:p w:rsidR="00093D39" w:rsidRDefault="00093D39" w:rsidP="00673049">
      <w:pPr>
        <w:pStyle w:val="a3"/>
      </w:pPr>
    </w:p>
    <w:p w:rsidR="008113E0" w:rsidRPr="00F3721D" w:rsidRDefault="00F3721D" w:rsidP="00F3721D">
      <w:pPr>
        <w:pStyle w:val="a3"/>
        <w:numPr>
          <w:ilvl w:val="0"/>
          <w:numId w:val="41"/>
        </w:numPr>
        <w:ind w:left="0" w:firstLine="0"/>
        <w:rPr>
          <w:b/>
          <w:sz w:val="28"/>
          <w:szCs w:val="28"/>
        </w:rPr>
      </w:pPr>
      <w:r w:rsidRPr="00F3721D">
        <w:rPr>
          <w:b/>
          <w:sz w:val="28"/>
          <w:szCs w:val="28"/>
        </w:rPr>
        <w:t>Лазорик</w:t>
      </w:r>
    </w:p>
    <w:p w:rsidR="008113E0" w:rsidRDefault="008113E0" w:rsidP="00673049">
      <w:pPr>
        <w:pStyle w:val="a3"/>
      </w:pPr>
    </w:p>
    <w:tbl>
      <w:tblPr>
        <w:tblW w:w="9072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№ </w:t>
            </w:r>
          </w:p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/>
                <w:bCs/>
              </w:rPr>
              <w:t>п/п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/>
                <w:bCs/>
              </w:rPr>
              <w:t>Тема занятия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Знакомство с понятием «казачество» как этнической общности населения юга России, истоками любви казаков к родному краю, вольнолюбию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Донские казаки.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3.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Казачьи атаманы, герои; составляющие их авторитета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4.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Культура и быт казаков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5.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Казачий военный и бытовой костюм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6.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Казачья справа как символ и фактор принадлежности к сообществу.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7.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Обряд посвящения в казаки и его гражданская сущность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8.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Служба в армии. Проводы казака на службу как гражданский ритуал.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9.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Служба в армии. Обряд похорон казака, погибшего на чужбине.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10.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Казачий домострой. Старики – хранители обычаев.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11.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Традиции в домострое (в формах застолицы и беседы).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12.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Межличностные отношения в домострое (родство, свойство, побратимство).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13.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Дизайн казачьего быта.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14.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Одежда казачки. Продолжение и углубление темы.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15.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Героический эпос донских казаков как отражение их гражданского мировоззрения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16.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Донские предания.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17.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Песни Дона о героях.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18.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Песни Дона о героях.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19.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Героизм казачества на службе и в быту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20.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Казачьи атаманы – национальные герои России.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21.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Казачьи атаманы – национальные герои России.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22.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Выдающиеся казаки станицы – национальные герои России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23.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Устный, песенный фольклор станицы</w:t>
            </w:r>
          </w:p>
        </w:tc>
      </w:tr>
      <w:tr w:rsidR="00F3721D" w:rsidRPr="008113E0" w:rsidTr="006A33F0">
        <w:trPr>
          <w:trHeight w:val="24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24.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Героическая драма «Степан Разин», отражает ответственность казаков за судьбу народа России и их гражданскую активность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25.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Песенная культура казачества в представлениях учеников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lastRenderedPageBreak/>
              <w:t>26.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Жанр устного творчества донских казаков (предания)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27.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Заклички, загадки пословицы казачьи заповеди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28.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Фестиваль казачьей песни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29.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Знакомство с историческими памятниками станицы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30.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Взаимосвязь героической истории государства и песенной культуры казачества.</w:t>
            </w:r>
          </w:p>
        </w:tc>
      </w:tr>
      <w:tr w:rsidR="00F3721D" w:rsidRPr="008113E0" w:rsidTr="006A33F0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8113E0">
            <w:pPr>
              <w:jc w:val="center"/>
              <w:rPr>
                <w:bCs/>
              </w:rPr>
            </w:pPr>
            <w:r w:rsidRPr="00052453">
              <w:rPr>
                <w:bCs/>
              </w:rPr>
              <w:t>31.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21D" w:rsidRPr="00052453" w:rsidRDefault="00F3721D" w:rsidP="00052453">
            <w:pPr>
              <w:rPr>
                <w:bCs/>
              </w:rPr>
            </w:pPr>
            <w:r w:rsidRPr="00052453">
              <w:rPr>
                <w:bCs/>
              </w:rPr>
              <w:t>Урок концерт</w:t>
            </w:r>
          </w:p>
        </w:tc>
      </w:tr>
    </w:tbl>
    <w:p w:rsidR="008113E0" w:rsidRDefault="008113E0" w:rsidP="00D23811">
      <w:pPr>
        <w:jc w:val="center"/>
        <w:rPr>
          <w:bCs/>
          <w:sz w:val="28"/>
          <w:szCs w:val="28"/>
        </w:rPr>
      </w:pPr>
    </w:p>
    <w:p w:rsidR="000B309C" w:rsidRDefault="000B309C" w:rsidP="003A4220">
      <w:pPr>
        <w:pStyle w:val="a3"/>
        <w:numPr>
          <w:ilvl w:val="0"/>
          <w:numId w:val="41"/>
        </w:numPr>
        <w:ind w:left="0" w:firstLine="0"/>
        <w:rPr>
          <w:b/>
          <w:bCs/>
          <w:sz w:val="28"/>
          <w:szCs w:val="28"/>
        </w:rPr>
      </w:pPr>
      <w:r w:rsidRPr="000B309C">
        <w:rPr>
          <w:b/>
          <w:bCs/>
          <w:sz w:val="28"/>
          <w:szCs w:val="28"/>
        </w:rPr>
        <w:t>Здоровейка</w:t>
      </w:r>
    </w:p>
    <w:tbl>
      <w:tblPr>
        <w:tblW w:w="47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62"/>
        <w:gridCol w:w="1961"/>
        <w:gridCol w:w="1826"/>
        <w:gridCol w:w="2693"/>
      </w:tblGrid>
      <w:tr w:rsidR="006A33F0" w:rsidRPr="004C7036" w:rsidTr="006A33F0">
        <w:trPr>
          <w:trHeight w:val="395"/>
        </w:trPr>
        <w:tc>
          <w:tcPr>
            <w:tcW w:w="299" w:type="pct"/>
            <w:vMerge w:val="restart"/>
          </w:tcPr>
          <w:p w:rsidR="006A33F0" w:rsidRPr="004C7036" w:rsidRDefault="006A33F0" w:rsidP="000B309C">
            <w:pPr>
              <w:jc w:val="center"/>
              <w:rPr>
                <w:b/>
              </w:rPr>
            </w:pPr>
            <w:r w:rsidRPr="004C7036">
              <w:rPr>
                <w:b/>
              </w:rPr>
              <w:t>№</w:t>
            </w:r>
          </w:p>
          <w:p w:rsidR="006A33F0" w:rsidRPr="004C7036" w:rsidRDefault="006A33F0" w:rsidP="000B309C">
            <w:pPr>
              <w:rPr>
                <w:b/>
              </w:rPr>
            </w:pPr>
            <w:r w:rsidRPr="004C7036">
              <w:rPr>
                <w:b/>
              </w:rPr>
              <w:t>п/п</w:t>
            </w:r>
          </w:p>
        </w:tc>
        <w:tc>
          <w:tcPr>
            <w:tcW w:w="1135" w:type="pct"/>
            <w:vMerge w:val="restart"/>
          </w:tcPr>
          <w:p w:rsidR="006A33F0" w:rsidRPr="004C7036" w:rsidRDefault="006A33F0" w:rsidP="000B309C">
            <w:pPr>
              <w:jc w:val="center"/>
              <w:rPr>
                <w:b/>
              </w:rPr>
            </w:pPr>
            <w:r w:rsidRPr="004C7036">
              <w:rPr>
                <w:b/>
              </w:rPr>
              <w:t xml:space="preserve">Наименование </w:t>
            </w:r>
          </w:p>
          <w:p w:rsidR="006A33F0" w:rsidRPr="004C7036" w:rsidRDefault="006A33F0" w:rsidP="000B309C">
            <w:pPr>
              <w:jc w:val="center"/>
              <w:rPr>
                <w:b/>
              </w:rPr>
            </w:pPr>
            <w:r w:rsidRPr="004C7036">
              <w:rPr>
                <w:b/>
              </w:rPr>
              <w:t>тем курса</w:t>
            </w:r>
          </w:p>
        </w:tc>
        <w:tc>
          <w:tcPr>
            <w:tcW w:w="3566" w:type="pct"/>
            <w:gridSpan w:val="3"/>
          </w:tcPr>
          <w:p w:rsidR="006A33F0" w:rsidRPr="004C7036" w:rsidRDefault="006A33F0" w:rsidP="000B309C">
            <w:pPr>
              <w:jc w:val="center"/>
              <w:rPr>
                <w:b/>
              </w:rPr>
            </w:pPr>
            <w:r w:rsidRPr="004C7036">
              <w:rPr>
                <w:b/>
              </w:rPr>
              <w:t>Виды деятельности</w:t>
            </w:r>
          </w:p>
        </w:tc>
      </w:tr>
      <w:tr w:rsidR="006A33F0" w:rsidRPr="004C7036" w:rsidTr="006A33F0">
        <w:trPr>
          <w:trHeight w:val="234"/>
        </w:trPr>
        <w:tc>
          <w:tcPr>
            <w:tcW w:w="299" w:type="pct"/>
            <w:vMerge/>
          </w:tcPr>
          <w:p w:rsidR="006A33F0" w:rsidRPr="004C7036" w:rsidRDefault="006A33F0" w:rsidP="000B309C">
            <w:pPr>
              <w:jc w:val="both"/>
              <w:rPr>
                <w:b/>
              </w:rPr>
            </w:pPr>
          </w:p>
        </w:tc>
        <w:tc>
          <w:tcPr>
            <w:tcW w:w="1135" w:type="pct"/>
            <w:vMerge/>
          </w:tcPr>
          <w:p w:rsidR="006A33F0" w:rsidRPr="004C7036" w:rsidRDefault="006A33F0" w:rsidP="000B309C">
            <w:pPr>
              <w:jc w:val="both"/>
              <w:rPr>
                <w:b/>
              </w:rPr>
            </w:pPr>
          </w:p>
        </w:tc>
        <w:tc>
          <w:tcPr>
            <w:tcW w:w="2084" w:type="pct"/>
            <w:gridSpan w:val="2"/>
          </w:tcPr>
          <w:p w:rsidR="006A33F0" w:rsidRPr="004C7036" w:rsidRDefault="006A33F0" w:rsidP="000B309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82" w:type="pct"/>
          </w:tcPr>
          <w:p w:rsidR="006A33F0" w:rsidRPr="004C7036" w:rsidRDefault="006A33F0" w:rsidP="000B309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6A33F0" w:rsidRPr="00BE2056" w:rsidTr="006A33F0">
        <w:trPr>
          <w:trHeight w:val="276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1.</w:t>
            </w:r>
          </w:p>
        </w:tc>
        <w:tc>
          <w:tcPr>
            <w:tcW w:w="1135" w:type="pct"/>
          </w:tcPr>
          <w:p w:rsidR="006A33F0" w:rsidRPr="00EA1155" w:rsidRDefault="006A33F0" w:rsidP="000B309C">
            <w:r w:rsidRPr="004C7036">
              <w:t xml:space="preserve">Что такое </w:t>
            </w:r>
            <w:r w:rsidRPr="00EA1155">
              <w:t>здоровье</w:t>
            </w:r>
            <w:r>
              <w:t>?  Девиз здоровых людей.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pPr>
              <w:rPr>
                <w:i/>
              </w:rPr>
            </w:pPr>
            <w:r w:rsidRPr="00864E63">
              <w:t>Беседа « Солнце, воздух и вода – наши лучшие друзья»</w:t>
            </w:r>
            <w:r>
              <w:t>. Раз</w:t>
            </w:r>
            <w:r w:rsidRPr="00864E63">
              <w:t>учивание пословиц и поговорок</w:t>
            </w:r>
            <w:r>
              <w:t xml:space="preserve"> о здоровье.</w:t>
            </w:r>
          </w:p>
        </w:tc>
        <w:tc>
          <w:tcPr>
            <w:tcW w:w="1482" w:type="pct"/>
          </w:tcPr>
          <w:p w:rsidR="006A33F0" w:rsidRPr="00864E63" w:rsidRDefault="006A33F0" w:rsidP="000B309C">
            <w:r w:rsidRPr="00864E63">
              <w:t xml:space="preserve"> Игры на свежем воздухе. </w:t>
            </w:r>
          </w:p>
        </w:tc>
      </w:tr>
      <w:tr w:rsidR="006A33F0" w:rsidRPr="004C7036" w:rsidTr="006A33F0">
        <w:trPr>
          <w:trHeight w:val="483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2.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 xml:space="preserve"> </w:t>
            </w:r>
            <w:r>
              <w:t>Подружись с водой.</w:t>
            </w:r>
          </w:p>
        </w:tc>
        <w:tc>
          <w:tcPr>
            <w:tcW w:w="2084" w:type="pct"/>
            <w:gridSpan w:val="2"/>
          </w:tcPr>
          <w:p w:rsidR="006A33F0" w:rsidRPr="003A4220" w:rsidRDefault="006A33F0" w:rsidP="000B309C">
            <w:r>
              <w:t xml:space="preserve">Просмотр мультфильма по стихотворению  К.Чуковского </w:t>
            </w:r>
            <w:r w:rsidRPr="00864E63">
              <w:t xml:space="preserve"> «Мойдодыр». 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>Разучивание плавательных упражнений</w:t>
            </w:r>
          </w:p>
        </w:tc>
      </w:tr>
      <w:tr w:rsidR="006A33F0" w:rsidRPr="004C7036" w:rsidTr="006A33F0">
        <w:trPr>
          <w:trHeight w:val="565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3.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Мои  друзья вода и мыло.</w:t>
            </w:r>
          </w:p>
        </w:tc>
        <w:tc>
          <w:tcPr>
            <w:tcW w:w="2084" w:type="pct"/>
            <w:gridSpan w:val="2"/>
          </w:tcPr>
          <w:p w:rsidR="006A33F0" w:rsidRPr="004A7D5B" w:rsidRDefault="006A33F0" w:rsidP="000B309C">
            <w:r w:rsidRPr="004A7D5B">
              <w:t>Беседа о правилах  ухода за телом.</w:t>
            </w:r>
            <w:r>
              <w:t xml:space="preserve"> Разу</w:t>
            </w:r>
            <w:r w:rsidRPr="00864E63">
              <w:t>чивание пословиц и поговорок</w:t>
            </w:r>
            <w:r>
              <w:t xml:space="preserve"> о воде и чистоте.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Разучивание дыхательного массажа. Подвижные игры.</w:t>
            </w:r>
            <w:r w:rsidRPr="00864E63">
              <w:t xml:space="preserve"> </w:t>
            </w:r>
          </w:p>
        </w:tc>
      </w:tr>
      <w:tr w:rsidR="006A33F0" w:rsidRPr="004C7036" w:rsidTr="006A33F0">
        <w:trPr>
          <w:trHeight w:val="863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4.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Глаза-главные помощники человека</w:t>
            </w:r>
            <w:r>
              <w:t>. Правила ухода за глазами.</w:t>
            </w:r>
            <w:r w:rsidRPr="004C7036">
              <w:rPr>
                <w:i/>
                <w:color w:val="FF0000"/>
              </w:rPr>
              <w:t xml:space="preserve"> 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 xml:space="preserve">Беседа об органах зрения. </w:t>
            </w:r>
          </w:p>
          <w:p w:rsidR="006A33F0" w:rsidRPr="00864E63" w:rsidRDefault="006A33F0" w:rsidP="000B309C">
            <w:r w:rsidRPr="00864E63">
              <w:t>Правила бережного отношения к зрению.</w:t>
            </w:r>
          </w:p>
          <w:p w:rsidR="006A33F0" w:rsidRPr="00864E63" w:rsidRDefault="006A33F0" w:rsidP="000B309C">
            <w:pPr>
              <w:rPr>
                <w:b/>
              </w:rPr>
            </w:pPr>
            <w:r>
              <w:t>Разу</w:t>
            </w:r>
            <w:r w:rsidRPr="00864E63">
              <w:t xml:space="preserve">чивание пословиц и поговорок </w:t>
            </w:r>
            <w:r>
              <w:t>о глазах..</w:t>
            </w:r>
          </w:p>
        </w:tc>
        <w:tc>
          <w:tcPr>
            <w:tcW w:w="1482" w:type="pct"/>
          </w:tcPr>
          <w:p w:rsidR="006A33F0" w:rsidRPr="00864E63" w:rsidRDefault="006A33F0" w:rsidP="000B309C">
            <w:r w:rsidRPr="00864E63">
              <w:t xml:space="preserve">Гимнастика для глаз. </w:t>
            </w:r>
            <w:r>
              <w:t xml:space="preserve"> Разучивание массажа для глаз. </w:t>
            </w:r>
            <w:r w:rsidRPr="00864E63">
              <w:t xml:space="preserve">Игры на свежем воздухе. 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5.</w:t>
            </w:r>
          </w:p>
        </w:tc>
        <w:tc>
          <w:tcPr>
            <w:tcW w:w="1135" w:type="pct"/>
          </w:tcPr>
          <w:p w:rsidR="006A33F0" w:rsidRPr="003E3EE0" w:rsidRDefault="006A33F0" w:rsidP="000B309C">
            <w:r w:rsidRPr="003E3EE0">
              <w:t xml:space="preserve">Орган слуха – уши. </w:t>
            </w:r>
            <w:r>
              <w:t>Правила ухода за ушами.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 </w:t>
            </w:r>
            <w:r w:rsidRPr="00864E63">
              <w:t>Беседа</w:t>
            </w:r>
            <w:r>
              <w:t xml:space="preserve"> об  ушах.</w:t>
            </w:r>
          </w:p>
          <w:p w:rsidR="006A33F0" w:rsidRDefault="006A33F0" w:rsidP="000B309C">
            <w:r>
              <w:t xml:space="preserve"> </w:t>
            </w:r>
            <w:r w:rsidRPr="00864E63">
              <w:t xml:space="preserve">Правила сохранения слуха. </w:t>
            </w:r>
          </w:p>
          <w:p w:rsidR="006A33F0" w:rsidRPr="003E3EE0" w:rsidRDefault="006A33F0" w:rsidP="000B309C"/>
        </w:tc>
        <w:tc>
          <w:tcPr>
            <w:tcW w:w="1482" w:type="pct"/>
          </w:tcPr>
          <w:p w:rsidR="006A33F0" w:rsidRDefault="006A33F0" w:rsidP="000B309C">
            <w:r>
              <w:t xml:space="preserve"> Разучивание массажа для ушей.</w:t>
            </w:r>
          </w:p>
          <w:p w:rsidR="006A33F0" w:rsidRPr="00864E63" w:rsidRDefault="006A33F0" w:rsidP="000B309C">
            <w:r>
              <w:t>Подвижные игры.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6.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rPr>
                <w:color w:val="FF0000"/>
              </w:rPr>
              <w:t xml:space="preserve"> </w:t>
            </w:r>
            <w:r>
              <w:t xml:space="preserve"> Это интересно. Кто как слышит.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>Презентация.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Подвижные игры на свежем воздухе.</w:t>
            </w:r>
            <w:r w:rsidRPr="00864E63">
              <w:t xml:space="preserve"> 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7.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 xml:space="preserve"> Наши зубки. Строение зуба.</w:t>
            </w:r>
          </w:p>
          <w:p w:rsidR="006A33F0" w:rsidRPr="004C7036" w:rsidRDefault="006A33F0" w:rsidP="000B309C">
            <w:pPr>
              <w:rPr>
                <w:b/>
              </w:rPr>
            </w:pPr>
            <w:r w:rsidRPr="004C7036">
              <w:rPr>
                <w:b/>
              </w:rPr>
              <w:t xml:space="preserve"> </w:t>
            </w:r>
          </w:p>
        </w:tc>
        <w:tc>
          <w:tcPr>
            <w:tcW w:w="2084" w:type="pct"/>
            <w:gridSpan w:val="2"/>
          </w:tcPr>
          <w:p w:rsidR="006A33F0" w:rsidRPr="00E22AA2" w:rsidRDefault="006A33F0" w:rsidP="000B309C">
            <w:r>
              <w:t xml:space="preserve">  Просмотр мультфильма « Королева Зубная Щётка».  Беседа: </w:t>
            </w:r>
            <w:r w:rsidRPr="00864E63">
              <w:t xml:space="preserve">Зачем человеку зубная щётка? </w:t>
            </w:r>
          </w:p>
        </w:tc>
        <w:tc>
          <w:tcPr>
            <w:tcW w:w="1482" w:type="pct"/>
          </w:tcPr>
          <w:p w:rsidR="006A33F0" w:rsidRPr="00864E63" w:rsidRDefault="006A33F0" w:rsidP="000B309C">
            <w:r w:rsidRPr="00864E63">
              <w:t xml:space="preserve"> Упражнение «Спрятанный сахар». </w:t>
            </w:r>
          </w:p>
          <w:p w:rsidR="006A33F0" w:rsidRPr="00864E63" w:rsidRDefault="006A33F0" w:rsidP="000B309C">
            <w:pPr>
              <w:rPr>
                <w:i/>
              </w:rPr>
            </w:pPr>
            <w:r>
              <w:t xml:space="preserve"> Упражнения на релаксацию.</w:t>
            </w:r>
          </w:p>
          <w:p w:rsidR="006A33F0" w:rsidRPr="00864E63" w:rsidRDefault="006A33F0" w:rsidP="000B309C"/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8.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 xml:space="preserve">Как сохранить улыбку красивой? 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Презентация, беседа:Правила ухода за зубами. </w:t>
            </w:r>
            <w:r w:rsidRPr="00864E63">
              <w:t xml:space="preserve">Памятка «Как сохранить зубы». </w:t>
            </w:r>
          </w:p>
          <w:p w:rsidR="006A33F0" w:rsidRPr="00864E63" w:rsidRDefault="006A33F0" w:rsidP="000B309C"/>
        </w:tc>
        <w:tc>
          <w:tcPr>
            <w:tcW w:w="1482" w:type="pct"/>
          </w:tcPr>
          <w:p w:rsidR="006A33F0" w:rsidRPr="00E967F2" w:rsidRDefault="006A33F0" w:rsidP="000B309C">
            <w:r w:rsidRPr="00E967F2">
              <w:t>Дыхательная гимнастика</w:t>
            </w:r>
          </w:p>
          <w:p w:rsidR="006A33F0" w:rsidRPr="00864E63" w:rsidRDefault="006A33F0" w:rsidP="000B309C">
            <w:r w:rsidRPr="00E967F2">
              <w:t>Точечный массаж и самомассаж</w:t>
            </w:r>
            <w:r>
              <w:t xml:space="preserve">. </w:t>
            </w:r>
            <w:r w:rsidRPr="00E967F2">
              <w:t>Подвижные игры для освоения техники основных видов движений Упражнения на релаксацию</w:t>
            </w:r>
            <w:r>
              <w:t>.</w:t>
            </w:r>
          </w:p>
        </w:tc>
      </w:tr>
      <w:tr w:rsidR="006A33F0" w:rsidRPr="004C7036" w:rsidTr="006A33F0">
        <w:trPr>
          <w:trHeight w:val="444"/>
        </w:trPr>
        <w:tc>
          <w:tcPr>
            <w:tcW w:w="299" w:type="pct"/>
          </w:tcPr>
          <w:p w:rsidR="006A33F0" w:rsidRPr="004C7036" w:rsidRDefault="006A33F0" w:rsidP="000B309C">
            <w:r w:rsidRPr="004C7036">
              <w:t>9.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Уход за руками и ногами</w:t>
            </w:r>
          </w:p>
          <w:p w:rsidR="006A33F0" w:rsidRPr="004C7036" w:rsidRDefault="006A33F0" w:rsidP="000B309C">
            <w:r w:rsidRPr="004C7036">
              <w:t xml:space="preserve">«Рабочие инструменты» </w:t>
            </w:r>
            <w:r w:rsidRPr="004C7036">
              <w:lastRenderedPageBreak/>
              <w:t>человека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pPr>
              <w:rPr>
                <w:i/>
              </w:rPr>
            </w:pPr>
            <w:r w:rsidRPr="00864E63">
              <w:lastRenderedPageBreak/>
              <w:t>Разгадывание загадок. Работа с пословицами и поговорками</w:t>
            </w:r>
            <w:r>
              <w:t xml:space="preserve"> о руках и ногах.</w:t>
            </w:r>
            <w:r w:rsidRPr="00864E63">
              <w:t xml:space="preserve"> </w:t>
            </w:r>
          </w:p>
        </w:tc>
        <w:tc>
          <w:tcPr>
            <w:tcW w:w="1482" w:type="pct"/>
          </w:tcPr>
          <w:p w:rsidR="006A33F0" w:rsidRPr="00E967F2" w:rsidRDefault="006A33F0" w:rsidP="000B309C">
            <w:r w:rsidRPr="00E967F2">
              <w:t>Дыхательная гимнастика</w:t>
            </w:r>
          </w:p>
          <w:p w:rsidR="006A33F0" w:rsidRPr="00E967F2" w:rsidRDefault="006A33F0" w:rsidP="000B309C">
            <w:r w:rsidRPr="00E967F2">
              <w:t xml:space="preserve">Упражнения на развитие равновесия и </w:t>
            </w:r>
            <w:r w:rsidRPr="00E967F2">
              <w:lastRenderedPageBreak/>
              <w:t>координации</w:t>
            </w:r>
          </w:p>
          <w:p w:rsidR="006A33F0" w:rsidRPr="00E22AA2" w:rsidRDefault="006A33F0" w:rsidP="000B309C">
            <w:pPr>
              <w:rPr>
                <w:i/>
              </w:rPr>
            </w:pPr>
            <w:r w:rsidRPr="00E967F2">
              <w:t>Упражнения и подвижные игры</w:t>
            </w:r>
            <w:r>
              <w:t xml:space="preserve">.         </w:t>
            </w:r>
          </w:p>
        </w:tc>
      </w:tr>
      <w:tr w:rsidR="006A33F0" w:rsidRPr="004C7036" w:rsidTr="006A33F0">
        <w:trPr>
          <w:trHeight w:val="529"/>
        </w:trPr>
        <w:tc>
          <w:tcPr>
            <w:tcW w:w="299" w:type="pct"/>
          </w:tcPr>
          <w:p w:rsidR="006A33F0" w:rsidRPr="004C7036" w:rsidRDefault="006A33F0" w:rsidP="000B309C">
            <w:r w:rsidRPr="004C7036">
              <w:lastRenderedPageBreak/>
              <w:t>10.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Надёжная защита организма</w:t>
            </w:r>
            <w:r>
              <w:t>.</w:t>
            </w:r>
          </w:p>
          <w:p w:rsidR="006A33F0" w:rsidRPr="004C7036" w:rsidRDefault="006A33F0" w:rsidP="000B309C">
            <w:r w:rsidRPr="004C7036">
              <w:t>Зачем человеку кожа</w:t>
            </w:r>
            <w:r w:rsidRPr="004C7036">
              <w:rPr>
                <w:i/>
                <w:color w:val="FF0000"/>
              </w:rPr>
              <w:t xml:space="preserve"> 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 Презентация,  беседа: Строение кожи.</w:t>
            </w:r>
            <w:r w:rsidRPr="00864E63">
              <w:t xml:space="preserve"> </w:t>
            </w:r>
            <w:r>
              <w:t xml:space="preserve"> </w:t>
            </w:r>
            <w:r w:rsidRPr="00864E63">
              <w:t xml:space="preserve">Правила ухода за кожей. </w:t>
            </w:r>
          </w:p>
          <w:p w:rsidR="006A33F0" w:rsidRPr="00864E63" w:rsidRDefault="006A33F0" w:rsidP="000B309C">
            <w:pPr>
              <w:rPr>
                <w:b/>
              </w:rPr>
            </w:pP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 Общеразвивающие упражнения на свежем воздухе.</w:t>
            </w:r>
            <w:r w:rsidRPr="00864E63">
              <w:t xml:space="preserve"> </w:t>
            </w:r>
          </w:p>
        </w:tc>
      </w:tr>
      <w:tr w:rsidR="006A33F0" w:rsidRPr="004C7036" w:rsidTr="006A33F0">
        <w:trPr>
          <w:trHeight w:val="529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11.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Забота о коже.</w:t>
            </w:r>
          </w:p>
          <w:p w:rsidR="006A33F0" w:rsidRPr="004C7036" w:rsidRDefault="006A33F0" w:rsidP="000B309C">
            <w:pPr>
              <w:jc w:val="both"/>
            </w:pPr>
            <w:r w:rsidRPr="004C7036">
              <w:t>Если кожа повреждена</w:t>
            </w:r>
            <w:r>
              <w:t>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 xml:space="preserve">Рассказ учителя о повреждениях кожи. </w:t>
            </w:r>
          </w:p>
          <w:p w:rsidR="006A33F0" w:rsidRPr="00864E63" w:rsidRDefault="006A33F0" w:rsidP="000B309C"/>
        </w:tc>
        <w:tc>
          <w:tcPr>
            <w:tcW w:w="1482" w:type="pct"/>
          </w:tcPr>
          <w:p w:rsidR="006A33F0" w:rsidRPr="00864E63" w:rsidRDefault="006A33F0" w:rsidP="000B309C">
            <w:r>
              <w:t xml:space="preserve"> Практические упражнения в парах: Оказание первой помощи при повреждении кожи.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12.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Органы чувств человека.</w:t>
            </w:r>
          </w:p>
        </w:tc>
        <w:tc>
          <w:tcPr>
            <w:tcW w:w="2084" w:type="pct"/>
            <w:gridSpan w:val="2"/>
          </w:tcPr>
          <w:p w:rsidR="006A33F0" w:rsidRPr="00271E6C" w:rsidRDefault="006A33F0" w:rsidP="000B309C">
            <w:r>
              <w:rPr>
                <w:b/>
              </w:rPr>
              <w:t xml:space="preserve"> </w:t>
            </w:r>
            <w:r w:rsidRPr="00271E6C">
              <w:t>Презентация</w:t>
            </w:r>
            <w:r>
              <w:t>: Органы чувств человека.</w:t>
            </w:r>
          </w:p>
        </w:tc>
        <w:tc>
          <w:tcPr>
            <w:tcW w:w="1482" w:type="pct"/>
          </w:tcPr>
          <w:p w:rsidR="006A33F0" w:rsidRPr="00E967F2" w:rsidRDefault="006A33F0" w:rsidP="000B309C">
            <w:r>
              <w:t xml:space="preserve"> </w:t>
            </w:r>
            <w:r w:rsidRPr="00E967F2">
              <w:t>Дыхательная гимнастика</w:t>
            </w:r>
          </w:p>
          <w:p w:rsidR="006A33F0" w:rsidRPr="00864E63" w:rsidRDefault="006A33F0" w:rsidP="000B309C">
            <w:r w:rsidRPr="00E967F2">
              <w:t>Упражнения на развитие равновесия и координации</w:t>
            </w:r>
            <w:r>
              <w:t>.</w:t>
            </w:r>
          </w:p>
        </w:tc>
      </w:tr>
      <w:tr w:rsidR="006A33F0" w:rsidRPr="004C7036" w:rsidTr="006A33F0">
        <w:trPr>
          <w:trHeight w:val="409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13.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Здоровая пища – залог долголетия.</w:t>
            </w:r>
          </w:p>
        </w:tc>
        <w:tc>
          <w:tcPr>
            <w:tcW w:w="2084" w:type="pct"/>
            <w:gridSpan w:val="2"/>
          </w:tcPr>
          <w:p w:rsidR="006A33F0" w:rsidRPr="009C5858" w:rsidRDefault="006A33F0" w:rsidP="000B309C">
            <w:r>
              <w:t>Мультфильм Азбука Здоровья.</w:t>
            </w:r>
          </w:p>
        </w:tc>
        <w:tc>
          <w:tcPr>
            <w:tcW w:w="1482" w:type="pct"/>
          </w:tcPr>
          <w:p w:rsidR="006A33F0" w:rsidRPr="00864E63" w:rsidRDefault="006A33F0" w:rsidP="000B309C">
            <w:r w:rsidRPr="00864E63">
              <w:t xml:space="preserve">Упражнение для осанки «Гора». </w:t>
            </w:r>
            <w:r>
              <w:t>Подвижные игры на свежем воздухе.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14.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Путешествие пищи в нашем организме.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 xml:space="preserve"> </w:t>
            </w:r>
            <w:r>
              <w:t>Презентация на тему занятия.</w:t>
            </w:r>
          </w:p>
        </w:tc>
        <w:tc>
          <w:tcPr>
            <w:tcW w:w="1482" w:type="pct"/>
          </w:tcPr>
          <w:p w:rsidR="006A33F0" w:rsidRPr="00E967F2" w:rsidRDefault="006A33F0" w:rsidP="000B309C">
            <w:r w:rsidRPr="00864E63">
              <w:t xml:space="preserve"> </w:t>
            </w:r>
            <w:r w:rsidRPr="00E967F2">
              <w:t>Дыхательная гимнастика</w:t>
            </w:r>
          </w:p>
          <w:p w:rsidR="006A33F0" w:rsidRPr="00864E63" w:rsidRDefault="006A33F0" w:rsidP="000B309C">
            <w:r w:rsidRPr="00E967F2">
              <w:t>Точечный массаж и самомассаж</w:t>
            </w:r>
            <w:r>
              <w:t>.</w:t>
            </w:r>
          </w:p>
        </w:tc>
      </w:tr>
      <w:tr w:rsidR="006A33F0" w:rsidRPr="004C7036" w:rsidTr="006A33F0">
        <w:trPr>
          <w:trHeight w:val="667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15.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Наш самый тихий друг – сон.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>Стихотворение С. Михалкова « Не спать » Беседа по содержанию.</w:t>
            </w:r>
            <w:r>
              <w:t xml:space="preserve"> Правила здорового сна.</w:t>
            </w:r>
          </w:p>
        </w:tc>
        <w:tc>
          <w:tcPr>
            <w:tcW w:w="1482" w:type="pct"/>
          </w:tcPr>
          <w:p w:rsidR="006A33F0" w:rsidRPr="00864E63" w:rsidRDefault="006A33F0" w:rsidP="000B309C">
            <w:pPr>
              <w:rPr>
                <w:i/>
              </w:rPr>
            </w:pPr>
            <w:r w:rsidRPr="00864E63">
              <w:t xml:space="preserve"> </w:t>
            </w:r>
            <w:r w:rsidRPr="00E967F2">
              <w:t>Упражнения на релаксацию</w:t>
            </w:r>
            <w:r>
              <w:t>.</w:t>
            </w:r>
          </w:p>
        </w:tc>
      </w:tr>
      <w:tr w:rsidR="006A33F0" w:rsidRPr="004C7036" w:rsidTr="006A33F0">
        <w:trPr>
          <w:trHeight w:val="44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16.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Режим дня.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>Бе</w:t>
            </w:r>
            <w:r>
              <w:t xml:space="preserve">седа. </w:t>
            </w:r>
            <w:r w:rsidRPr="00864E63">
              <w:t xml:space="preserve"> </w:t>
            </w:r>
          </w:p>
          <w:p w:rsidR="006A33F0" w:rsidRPr="00864E63" w:rsidRDefault="006A33F0" w:rsidP="000B309C">
            <w:pPr>
              <w:rPr>
                <w:b/>
              </w:rPr>
            </w:pPr>
          </w:p>
        </w:tc>
        <w:tc>
          <w:tcPr>
            <w:tcW w:w="1482" w:type="pct"/>
          </w:tcPr>
          <w:p w:rsidR="006A33F0" w:rsidRPr="00864E63" w:rsidRDefault="006A33F0" w:rsidP="000B309C">
            <w:r w:rsidRPr="00864E63">
              <w:t xml:space="preserve">  </w:t>
            </w:r>
            <w:r>
              <w:t xml:space="preserve">Практические упражнения: Составление режима своего режима дня. </w:t>
            </w:r>
          </w:p>
        </w:tc>
      </w:tr>
      <w:tr w:rsidR="006A33F0" w:rsidRPr="004C7036" w:rsidTr="006A33F0">
        <w:trPr>
          <w:trHeight w:val="44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17.</w:t>
            </w:r>
          </w:p>
          <w:p w:rsidR="006A33F0" w:rsidRPr="004C7036" w:rsidRDefault="006A33F0" w:rsidP="000B309C"/>
        </w:tc>
        <w:tc>
          <w:tcPr>
            <w:tcW w:w="1135" w:type="pct"/>
          </w:tcPr>
          <w:p w:rsidR="006A33F0" w:rsidRPr="004C7036" w:rsidRDefault="006A33F0" w:rsidP="000B309C">
            <w:r>
              <w:t>Эмоции. Что это такое?</w:t>
            </w:r>
          </w:p>
        </w:tc>
        <w:tc>
          <w:tcPr>
            <w:tcW w:w="2084" w:type="pct"/>
            <w:gridSpan w:val="2"/>
          </w:tcPr>
          <w:p w:rsidR="006A33F0" w:rsidRPr="009C5858" w:rsidRDefault="006A33F0" w:rsidP="000B309C">
            <w:r>
              <w:t>Презентация: Наши Эмоции.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Психологический тренинг: Я управляю своими эмоциями.</w:t>
            </w:r>
          </w:p>
        </w:tc>
      </w:tr>
      <w:tr w:rsidR="006A33F0" w:rsidRPr="004C7036" w:rsidTr="006A33F0">
        <w:trPr>
          <w:trHeight w:val="349"/>
        </w:trPr>
        <w:tc>
          <w:tcPr>
            <w:tcW w:w="299" w:type="pct"/>
          </w:tcPr>
          <w:p w:rsidR="006A33F0" w:rsidRPr="004C7036" w:rsidRDefault="006A33F0" w:rsidP="000B309C">
            <w:r w:rsidRPr="004C7036">
              <w:t>18. 19.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Правила поведения.</w:t>
            </w:r>
          </w:p>
          <w:p w:rsidR="006A33F0" w:rsidRPr="004C7036" w:rsidRDefault="006A33F0" w:rsidP="000B309C">
            <w:r w:rsidRPr="004C7036">
              <w:t>Я- ученик</w:t>
            </w:r>
          </w:p>
          <w:p w:rsidR="006A33F0" w:rsidRPr="004C7036" w:rsidRDefault="006A33F0" w:rsidP="000B309C"/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 xml:space="preserve"> Рассказы М.Кунина «Федя на перемене», «В гардеробе», «В столовой». Беседа по содержанию.</w:t>
            </w:r>
            <w:r>
              <w:t xml:space="preserve"> Просмотр Мультфильма: На задней парте.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Подвижные игры на свежем воздухе. </w:t>
            </w:r>
            <w:r w:rsidRPr="00E967F2">
              <w:t>Точечный массаж и самомассаж</w:t>
            </w:r>
            <w:r>
              <w:t>.</w:t>
            </w:r>
          </w:p>
        </w:tc>
      </w:tr>
      <w:tr w:rsidR="006A33F0" w:rsidRPr="004C7036" w:rsidTr="006A33F0">
        <w:trPr>
          <w:trHeight w:val="504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20.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Вредные привычки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 Презентация о вредных привычках: Курение.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>Упражнения для релаксации.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21.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Мышцы, кости и суставы</w:t>
            </w:r>
          </w:p>
          <w:p w:rsidR="006A33F0" w:rsidRPr="004C7036" w:rsidRDefault="006A33F0" w:rsidP="000B309C">
            <w:r w:rsidRPr="004C7036">
              <w:t>Скелет - наша опора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>Рассказ учителя. Это интересно. Правила первой помощи.</w:t>
            </w:r>
          </w:p>
        </w:tc>
        <w:tc>
          <w:tcPr>
            <w:tcW w:w="1482" w:type="pct"/>
          </w:tcPr>
          <w:p w:rsidR="006A33F0" w:rsidRPr="00864E63" w:rsidRDefault="006A33F0" w:rsidP="000B309C">
            <w:r w:rsidRPr="00E967F2">
              <w:t>Упражнения и подвижные игры с бегом и прыжками.</w:t>
            </w:r>
          </w:p>
        </w:tc>
      </w:tr>
      <w:tr w:rsidR="006A33F0" w:rsidRPr="004C7036" w:rsidTr="006A33F0">
        <w:trPr>
          <w:trHeight w:val="360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22.</w:t>
            </w:r>
          </w:p>
        </w:tc>
        <w:tc>
          <w:tcPr>
            <w:tcW w:w="1135" w:type="pct"/>
          </w:tcPr>
          <w:p w:rsidR="006A33F0" w:rsidRPr="004C7036" w:rsidRDefault="006A33F0" w:rsidP="000B309C">
            <w:pPr>
              <w:jc w:val="both"/>
            </w:pPr>
            <w:r w:rsidRPr="004C7036">
              <w:t>Мышцы, кости и суставы.</w:t>
            </w:r>
          </w:p>
          <w:p w:rsidR="006A33F0" w:rsidRPr="004C7036" w:rsidRDefault="006A33F0" w:rsidP="000B309C">
            <w:pPr>
              <w:jc w:val="both"/>
            </w:pPr>
            <w:r w:rsidRPr="004C7036">
              <w:t>Осанка - стройная спина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 w:rsidRPr="00864E63">
              <w:t xml:space="preserve">Встреча с доктором Стройная Осанка. Это интересно! </w:t>
            </w:r>
          </w:p>
          <w:p w:rsidR="006A33F0" w:rsidRPr="00864E63" w:rsidRDefault="006A33F0" w:rsidP="000B309C">
            <w:pPr>
              <w:rPr>
                <w:b/>
              </w:rPr>
            </w:pPr>
          </w:p>
        </w:tc>
        <w:tc>
          <w:tcPr>
            <w:tcW w:w="1482" w:type="pct"/>
          </w:tcPr>
          <w:p w:rsidR="006A33F0" w:rsidRPr="00864E63" w:rsidRDefault="006A33F0" w:rsidP="000B309C">
            <w:r>
              <w:t>Упражнения для осанки.</w:t>
            </w:r>
          </w:p>
        </w:tc>
      </w:tr>
      <w:tr w:rsidR="006A33F0" w:rsidRPr="004C7036" w:rsidTr="006A33F0">
        <w:trPr>
          <w:trHeight w:val="552"/>
        </w:trPr>
        <w:tc>
          <w:tcPr>
            <w:tcW w:w="299" w:type="pct"/>
          </w:tcPr>
          <w:p w:rsidR="006A33F0" w:rsidRPr="004C7036" w:rsidRDefault="006A33F0" w:rsidP="000B309C">
            <w:r w:rsidRPr="004C7036">
              <w:lastRenderedPageBreak/>
              <w:t>23.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Закаливание.</w:t>
            </w:r>
          </w:p>
        </w:tc>
        <w:tc>
          <w:tcPr>
            <w:tcW w:w="2084" w:type="pct"/>
            <w:gridSpan w:val="2"/>
          </w:tcPr>
          <w:p w:rsidR="006A33F0" w:rsidRPr="00AA4350" w:rsidRDefault="006A33F0" w:rsidP="000B309C">
            <w:r w:rsidRPr="00AA4350">
              <w:t>Просмотр мультфильма: Как Кощей закалялся.</w:t>
            </w:r>
          </w:p>
        </w:tc>
        <w:tc>
          <w:tcPr>
            <w:tcW w:w="1482" w:type="pct"/>
          </w:tcPr>
          <w:p w:rsidR="006A33F0" w:rsidRPr="00E967F2" w:rsidRDefault="006A33F0" w:rsidP="000B309C">
            <w:r w:rsidRPr="00E967F2">
              <w:t>Дыхательная гимнастика</w:t>
            </w:r>
          </w:p>
          <w:p w:rsidR="006A33F0" w:rsidRPr="00864E63" w:rsidRDefault="006A33F0" w:rsidP="000B309C">
            <w:r w:rsidRPr="00E967F2">
              <w:t>Точечный массаж и самомассаж</w:t>
            </w:r>
            <w:r>
              <w:t xml:space="preserve">. </w:t>
            </w:r>
            <w:r w:rsidRPr="00E967F2">
              <w:t>Подвижные игры для освоения техники основных видов движений</w:t>
            </w:r>
          </w:p>
        </w:tc>
      </w:tr>
      <w:tr w:rsidR="006A33F0" w:rsidRPr="004C7036" w:rsidTr="006A33F0">
        <w:trPr>
          <w:trHeight w:val="598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24.</w:t>
            </w:r>
          </w:p>
        </w:tc>
        <w:tc>
          <w:tcPr>
            <w:tcW w:w="1135" w:type="pct"/>
          </w:tcPr>
          <w:p w:rsidR="006A33F0" w:rsidRPr="004C7036" w:rsidRDefault="006A33F0" w:rsidP="000B309C">
            <w:pPr>
              <w:jc w:val="both"/>
            </w:pPr>
            <w:r w:rsidRPr="004C7036">
              <w:t xml:space="preserve">Как закаляться. </w:t>
            </w:r>
          </w:p>
          <w:p w:rsidR="006A33F0" w:rsidRPr="004C7036" w:rsidRDefault="006A33F0" w:rsidP="000B309C">
            <w:pPr>
              <w:jc w:val="both"/>
            </w:pPr>
            <w:r w:rsidRPr="004C7036">
              <w:t>Если хочешь быть здоров</w:t>
            </w:r>
            <w:r>
              <w:t>!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Беседа: </w:t>
            </w:r>
            <w:r w:rsidRPr="00864E63">
              <w:t xml:space="preserve"> Правила закаливания. </w:t>
            </w:r>
          </w:p>
          <w:p w:rsidR="006A33F0" w:rsidRPr="00864E63" w:rsidRDefault="006A33F0" w:rsidP="000B309C">
            <w:pPr>
              <w:rPr>
                <w:b/>
              </w:rPr>
            </w:pP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Игры на свежем воздухе.</w:t>
            </w:r>
          </w:p>
        </w:tc>
      </w:tr>
      <w:tr w:rsidR="006A33F0" w:rsidRPr="004C7036" w:rsidTr="006A33F0">
        <w:trPr>
          <w:trHeight w:val="433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25.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Как загрязнение окружающей среды        влияет на здоровье людей.</w:t>
            </w:r>
          </w:p>
        </w:tc>
        <w:tc>
          <w:tcPr>
            <w:tcW w:w="2084" w:type="pct"/>
            <w:gridSpan w:val="2"/>
          </w:tcPr>
          <w:p w:rsidR="006A33F0" w:rsidRPr="00677C2D" w:rsidRDefault="006A33F0" w:rsidP="000B309C">
            <w:r>
              <w:t xml:space="preserve">  Просмотр мультфильма: КОАП. </w:t>
            </w:r>
            <w:r w:rsidRPr="00677C2D">
              <w:t xml:space="preserve">Беседа. </w:t>
            </w:r>
            <w:r>
              <w:t>Экология окружающей среды.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 </w:t>
            </w:r>
            <w:r w:rsidRPr="00E967F2">
              <w:t>Упражнения и подвижные игры с бегом и прыжками.</w:t>
            </w:r>
          </w:p>
        </w:tc>
      </w:tr>
      <w:tr w:rsidR="006A33F0" w:rsidRPr="004C7036" w:rsidTr="006A33F0">
        <w:trPr>
          <w:trHeight w:val="1176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26.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Как загрязнение окружающей среды        влияет на здоровье людей.</w:t>
            </w:r>
          </w:p>
        </w:tc>
        <w:tc>
          <w:tcPr>
            <w:tcW w:w="2084" w:type="pct"/>
            <w:gridSpan w:val="2"/>
          </w:tcPr>
          <w:p w:rsidR="006A33F0" w:rsidRPr="00864E63" w:rsidRDefault="006A33F0" w:rsidP="000B309C">
            <w:r>
              <w:t xml:space="preserve"> Беседа о </w:t>
            </w:r>
            <w:r w:rsidRPr="00677C2D">
              <w:t xml:space="preserve"> </w:t>
            </w:r>
            <w:r>
              <w:t>экологии окружающей среды.</w:t>
            </w:r>
          </w:p>
        </w:tc>
        <w:tc>
          <w:tcPr>
            <w:tcW w:w="1482" w:type="pct"/>
          </w:tcPr>
          <w:p w:rsidR="006A33F0" w:rsidRPr="00864E63" w:rsidRDefault="006A33F0" w:rsidP="000B309C">
            <w:r>
              <w:t xml:space="preserve"> Упражнения для осанки. Массаж рук, ног.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27.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t>Как загрязнение окружающей среды        влияет на здоровье людей.</w:t>
            </w:r>
          </w:p>
        </w:tc>
        <w:tc>
          <w:tcPr>
            <w:tcW w:w="3566" w:type="pct"/>
            <w:gridSpan w:val="3"/>
          </w:tcPr>
          <w:p w:rsidR="006A33F0" w:rsidRPr="00864E63" w:rsidRDefault="006A33F0" w:rsidP="000B309C">
            <w:r>
              <w:t xml:space="preserve">  Экологический десант.  Уборка берега реки Сал.</w:t>
            </w:r>
          </w:p>
        </w:tc>
      </w:tr>
      <w:tr w:rsidR="006A33F0" w:rsidRPr="004C7036" w:rsidTr="006A33F0">
        <w:trPr>
          <w:trHeight w:val="345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28.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Праздник доброты.</w:t>
            </w:r>
          </w:p>
        </w:tc>
        <w:tc>
          <w:tcPr>
            <w:tcW w:w="1079" w:type="pct"/>
          </w:tcPr>
          <w:p w:rsidR="006A33F0" w:rsidRPr="00B47CD9" w:rsidRDefault="006A33F0" w:rsidP="000B309C">
            <w:r>
              <w:t xml:space="preserve"> Презентация: Если добрый ты.  Пословицы и поговорки о доброте.</w:t>
            </w:r>
          </w:p>
        </w:tc>
        <w:tc>
          <w:tcPr>
            <w:tcW w:w="2487" w:type="pct"/>
            <w:gridSpan w:val="2"/>
          </w:tcPr>
          <w:p w:rsidR="006A33F0" w:rsidRPr="00864E63" w:rsidRDefault="006A33F0" w:rsidP="000B309C">
            <w:r>
              <w:t xml:space="preserve"> Подвижные игры на свежем воздухе.</w:t>
            </w:r>
          </w:p>
        </w:tc>
      </w:tr>
      <w:tr w:rsidR="006A33F0" w:rsidRPr="004C7036" w:rsidTr="006A33F0">
        <w:trPr>
          <w:trHeight w:val="363"/>
        </w:trPr>
        <w:tc>
          <w:tcPr>
            <w:tcW w:w="299" w:type="pct"/>
          </w:tcPr>
          <w:p w:rsidR="006A33F0" w:rsidRPr="004C7036" w:rsidRDefault="006A33F0" w:rsidP="000B309C">
            <w:r w:rsidRPr="004C7036">
              <w:t>29.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Вредные привычки.</w:t>
            </w:r>
          </w:p>
        </w:tc>
        <w:tc>
          <w:tcPr>
            <w:tcW w:w="1079" w:type="pct"/>
          </w:tcPr>
          <w:p w:rsidR="006A33F0" w:rsidRPr="006239DE" w:rsidRDefault="006A33F0" w:rsidP="000B309C">
            <w:r>
              <w:t>Презентация о вредных привычках:  Алкоголь.</w:t>
            </w:r>
          </w:p>
        </w:tc>
        <w:tc>
          <w:tcPr>
            <w:tcW w:w="2487" w:type="pct"/>
            <w:gridSpan w:val="2"/>
          </w:tcPr>
          <w:p w:rsidR="006A33F0" w:rsidRPr="00E967F2" w:rsidRDefault="006A33F0" w:rsidP="000B309C">
            <w:r w:rsidRPr="00E967F2">
              <w:t>Дыхательная гимнастика</w:t>
            </w:r>
          </w:p>
          <w:p w:rsidR="006A33F0" w:rsidRPr="00E967F2" w:rsidRDefault="006A33F0" w:rsidP="000B309C">
            <w:r w:rsidRPr="00E967F2">
              <w:t>Точечный массаж и самомассаж</w:t>
            </w:r>
          </w:p>
          <w:p w:rsidR="006A33F0" w:rsidRPr="00864E63" w:rsidRDefault="006A33F0" w:rsidP="000B309C">
            <w:r>
              <w:t xml:space="preserve">  </w:t>
            </w:r>
            <w:r w:rsidRPr="00E967F2">
              <w:t xml:space="preserve">Подвижные игры для освоения </w:t>
            </w:r>
            <w:r>
              <w:t xml:space="preserve">       </w:t>
            </w:r>
            <w:r w:rsidRPr="00E967F2">
              <w:t xml:space="preserve">техники основных видов </w:t>
            </w:r>
            <w:r>
              <w:t xml:space="preserve"> </w:t>
            </w:r>
            <w:r w:rsidRPr="00E967F2">
              <w:t>движений Упражнения на релаксацию</w:t>
            </w:r>
          </w:p>
        </w:tc>
      </w:tr>
      <w:tr w:rsidR="006A33F0" w:rsidRPr="004C7036" w:rsidTr="006A33F0">
        <w:trPr>
          <w:trHeight w:val="390"/>
        </w:trPr>
        <w:tc>
          <w:tcPr>
            <w:tcW w:w="299" w:type="pct"/>
          </w:tcPr>
          <w:p w:rsidR="006A33F0" w:rsidRPr="004C7036" w:rsidRDefault="006A33F0" w:rsidP="000B309C">
            <w:r w:rsidRPr="004C7036">
              <w:t>30.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Страна Витаминия.</w:t>
            </w:r>
          </w:p>
        </w:tc>
        <w:tc>
          <w:tcPr>
            <w:tcW w:w="1079" w:type="pct"/>
          </w:tcPr>
          <w:p w:rsidR="006A33F0" w:rsidRPr="006239DE" w:rsidRDefault="006A33F0" w:rsidP="000B309C">
            <w:r>
              <w:t xml:space="preserve"> Просмотр презентации: Витамины наши друзья.</w:t>
            </w:r>
          </w:p>
        </w:tc>
        <w:tc>
          <w:tcPr>
            <w:tcW w:w="2487" w:type="pct"/>
            <w:gridSpan w:val="2"/>
          </w:tcPr>
          <w:p w:rsidR="006A33F0" w:rsidRPr="00864E63" w:rsidRDefault="006A33F0" w:rsidP="000B309C">
            <w:r>
              <w:t>Массаж, подвижные игры.</w:t>
            </w:r>
          </w:p>
        </w:tc>
      </w:tr>
      <w:tr w:rsidR="006A33F0" w:rsidRPr="004C7036" w:rsidTr="006A33F0">
        <w:trPr>
          <w:trHeight w:val="416"/>
        </w:trPr>
        <w:tc>
          <w:tcPr>
            <w:tcW w:w="299" w:type="pct"/>
          </w:tcPr>
          <w:p w:rsidR="006A33F0" w:rsidRPr="004C7036" w:rsidRDefault="006A33F0" w:rsidP="000B309C">
            <w:pPr>
              <w:jc w:val="both"/>
            </w:pPr>
            <w:r w:rsidRPr="004C7036">
              <w:t>31.</w:t>
            </w:r>
          </w:p>
        </w:tc>
        <w:tc>
          <w:tcPr>
            <w:tcW w:w="1135" w:type="pct"/>
          </w:tcPr>
          <w:p w:rsidR="006A33F0" w:rsidRPr="004C7036" w:rsidRDefault="006A33F0" w:rsidP="000B309C">
            <w:pPr>
              <w:jc w:val="both"/>
            </w:pPr>
            <w:r>
              <w:t>Страна Витаминия.</w:t>
            </w:r>
          </w:p>
        </w:tc>
        <w:tc>
          <w:tcPr>
            <w:tcW w:w="1079" w:type="pct"/>
          </w:tcPr>
          <w:p w:rsidR="006A33F0" w:rsidRPr="00677C2D" w:rsidRDefault="006A33F0" w:rsidP="000B309C">
            <w:r>
              <w:t xml:space="preserve"> Беседа о пище богатой витаминами.</w:t>
            </w:r>
          </w:p>
        </w:tc>
        <w:tc>
          <w:tcPr>
            <w:tcW w:w="2487" w:type="pct"/>
            <w:gridSpan w:val="2"/>
          </w:tcPr>
          <w:p w:rsidR="006A33F0" w:rsidRPr="00864E63" w:rsidRDefault="006A33F0" w:rsidP="000B309C">
            <w:r>
              <w:t xml:space="preserve"> Рисунки на тему: Витамины наши друзья!</w:t>
            </w:r>
          </w:p>
        </w:tc>
      </w:tr>
      <w:tr w:rsidR="006A33F0" w:rsidRPr="004C7036" w:rsidTr="006A33F0">
        <w:trPr>
          <w:trHeight w:val="424"/>
        </w:trPr>
        <w:tc>
          <w:tcPr>
            <w:tcW w:w="299" w:type="pct"/>
          </w:tcPr>
          <w:p w:rsidR="006A33F0" w:rsidRPr="004C7036" w:rsidRDefault="006A33F0" w:rsidP="000B309C">
            <w:r w:rsidRPr="004C7036">
              <w:t>32.</w:t>
            </w:r>
          </w:p>
        </w:tc>
        <w:tc>
          <w:tcPr>
            <w:tcW w:w="1135" w:type="pct"/>
          </w:tcPr>
          <w:p w:rsidR="006A33F0" w:rsidRPr="004C7036" w:rsidRDefault="006A33F0" w:rsidP="000B309C">
            <w:r>
              <w:t>Лекарственные растения Ростовской области.</w:t>
            </w:r>
          </w:p>
        </w:tc>
        <w:tc>
          <w:tcPr>
            <w:tcW w:w="1079" w:type="pct"/>
          </w:tcPr>
          <w:p w:rsidR="006A33F0" w:rsidRDefault="006A33F0" w:rsidP="000B309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F1AEC">
              <w:rPr>
                <w:color w:val="000000"/>
              </w:rPr>
              <w:t>Презентация о лекарственных растениях</w:t>
            </w:r>
            <w:r>
              <w:rPr>
                <w:color w:val="000000"/>
              </w:rPr>
              <w:t xml:space="preserve">. </w:t>
            </w:r>
          </w:p>
          <w:p w:rsidR="006A33F0" w:rsidRPr="00BF1AEC" w:rsidRDefault="006A33F0" w:rsidP="000B3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Беседа.</w:t>
            </w:r>
          </w:p>
        </w:tc>
        <w:tc>
          <w:tcPr>
            <w:tcW w:w="2487" w:type="pct"/>
            <w:gridSpan w:val="2"/>
          </w:tcPr>
          <w:p w:rsidR="006A33F0" w:rsidRPr="00864E63" w:rsidRDefault="006A33F0" w:rsidP="000B309C">
            <w:r>
              <w:t xml:space="preserve"> Игры на свежем воздухе.</w:t>
            </w:r>
          </w:p>
        </w:tc>
      </w:tr>
      <w:tr w:rsidR="006A33F0" w:rsidRPr="004C7036" w:rsidTr="006A33F0">
        <w:trPr>
          <w:trHeight w:val="631"/>
        </w:trPr>
        <w:tc>
          <w:tcPr>
            <w:tcW w:w="299" w:type="pct"/>
          </w:tcPr>
          <w:p w:rsidR="006A33F0" w:rsidRPr="004C7036" w:rsidRDefault="006A33F0" w:rsidP="000B309C">
            <w:r w:rsidRPr="004C7036">
              <w:t>33.</w:t>
            </w:r>
          </w:p>
        </w:tc>
        <w:tc>
          <w:tcPr>
            <w:tcW w:w="1135" w:type="pct"/>
          </w:tcPr>
          <w:p w:rsidR="006A33F0" w:rsidRPr="004C7036" w:rsidRDefault="006A33F0" w:rsidP="000B309C">
            <w:r w:rsidRPr="004C7036">
              <w:rPr>
                <w:i/>
              </w:rPr>
              <w:t>Обобщающее занятие «</w:t>
            </w:r>
            <w:r>
              <w:rPr>
                <w:i/>
              </w:rPr>
              <w:t>Здоровейка»</w:t>
            </w:r>
          </w:p>
        </w:tc>
        <w:tc>
          <w:tcPr>
            <w:tcW w:w="1079" w:type="pct"/>
          </w:tcPr>
          <w:p w:rsidR="006A33F0" w:rsidRPr="00864E63" w:rsidRDefault="006A33F0" w:rsidP="000B309C">
            <w:pPr>
              <w:rPr>
                <w:i/>
              </w:rPr>
            </w:pPr>
            <w:r>
              <w:rPr>
                <w:i/>
              </w:rPr>
              <w:t>Викторина.</w:t>
            </w:r>
          </w:p>
        </w:tc>
        <w:tc>
          <w:tcPr>
            <w:tcW w:w="2487" w:type="pct"/>
            <w:gridSpan w:val="2"/>
          </w:tcPr>
          <w:p w:rsidR="006A33F0" w:rsidRPr="00864E63" w:rsidRDefault="006A33F0" w:rsidP="000B309C">
            <w:r>
              <w:t xml:space="preserve"> Подвижные игры на свежем воздухе.</w:t>
            </w:r>
          </w:p>
        </w:tc>
      </w:tr>
    </w:tbl>
    <w:p w:rsidR="000B309C" w:rsidRPr="000B309C" w:rsidRDefault="000B309C" w:rsidP="000B309C">
      <w:pPr>
        <w:ind w:left="360"/>
        <w:rPr>
          <w:b/>
          <w:bCs/>
          <w:sz w:val="28"/>
          <w:szCs w:val="28"/>
        </w:rPr>
      </w:pPr>
    </w:p>
    <w:p w:rsidR="00892D97" w:rsidRPr="006A33F0" w:rsidRDefault="00892D97" w:rsidP="006A33F0">
      <w:pPr>
        <w:pStyle w:val="a3"/>
        <w:numPr>
          <w:ilvl w:val="0"/>
          <w:numId w:val="41"/>
        </w:numPr>
        <w:ind w:left="0" w:firstLine="0"/>
        <w:rPr>
          <w:bCs/>
          <w:sz w:val="28"/>
          <w:szCs w:val="28"/>
        </w:rPr>
      </w:pPr>
      <w:r w:rsidRPr="00892D97">
        <w:rPr>
          <w:rFonts w:eastAsia="Calibri"/>
          <w:b/>
          <w:lang w:eastAsia="en-US"/>
        </w:rPr>
        <w:lastRenderedPageBreak/>
        <w:t>Развитие психомоторики и сенсорных процессов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56"/>
        <w:gridCol w:w="3544"/>
        <w:gridCol w:w="2415"/>
        <w:gridCol w:w="2236"/>
      </w:tblGrid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>№ п/п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>Тема занятия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 xml:space="preserve">Формы организации </w:t>
            </w:r>
          </w:p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>занятий внеурочной деятельности</w:t>
            </w:r>
          </w:p>
        </w:tc>
        <w:tc>
          <w:tcPr>
            <w:tcW w:w="2236" w:type="dxa"/>
          </w:tcPr>
          <w:p w:rsidR="00623469" w:rsidRPr="00623469" w:rsidRDefault="00623469" w:rsidP="00623469">
            <w:pPr>
              <w:jc w:val="center"/>
              <w:rPr>
                <w:b/>
              </w:rPr>
            </w:pPr>
            <w:r w:rsidRPr="00623469">
              <w:rPr>
                <w:b/>
              </w:rPr>
              <w:t>Виды внеурочной деятельности</w:t>
            </w:r>
          </w:p>
        </w:tc>
      </w:tr>
      <w:tr w:rsidR="00623469" w:rsidRPr="00623469" w:rsidTr="006A33F0">
        <w:trPr>
          <w:trHeight w:val="906"/>
        </w:trPr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03.09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Начальная диагностика.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Диагностика</w:t>
            </w:r>
          </w:p>
        </w:tc>
        <w:tc>
          <w:tcPr>
            <w:tcW w:w="2236" w:type="dxa"/>
          </w:tcPr>
          <w:p w:rsidR="00623469" w:rsidRPr="00623469" w:rsidRDefault="00623469" w:rsidP="00623469">
            <w:pPr>
              <w:jc w:val="both"/>
            </w:pPr>
            <w:r w:rsidRPr="00623469">
              <w:t>Выполнение тестовых задач</w:t>
            </w:r>
          </w:p>
          <w:p w:rsidR="00623469" w:rsidRPr="00623469" w:rsidRDefault="00623469" w:rsidP="00623469">
            <w:pPr>
              <w:jc w:val="both"/>
            </w:pP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04.09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iCs/>
                <w:color w:val="000000"/>
                <w:spacing w:val="-5"/>
              </w:rPr>
            </w:pPr>
            <w:r w:rsidRPr="00623469">
              <w:rPr>
                <w:color w:val="000000"/>
                <w:spacing w:val="-5"/>
                <w:lang w:val="en-US"/>
              </w:rPr>
              <w:t>C</w:t>
            </w:r>
            <w:r w:rsidRPr="00623469">
              <w:rPr>
                <w:color w:val="000000"/>
                <w:spacing w:val="-5"/>
              </w:rPr>
              <w:t>оотношение  цвета реального предмета с эталоном</w:t>
            </w:r>
            <w:r w:rsidRPr="00623469">
              <w:rPr>
                <w:iCs/>
                <w:color w:val="000000"/>
                <w:spacing w:val="-5"/>
              </w:rPr>
              <w:t xml:space="preserve">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Формирование сенсорных эталонов </w:t>
            </w:r>
            <w:r w:rsidRPr="00623469">
              <w:rPr>
                <w:color w:val="000000"/>
                <w:spacing w:val="4"/>
              </w:rPr>
              <w:t>цвета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10.09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623469">
              <w:rPr>
                <w:color w:val="000000"/>
                <w:spacing w:val="-4"/>
              </w:rPr>
              <w:t>Использование цвета для обозначения предметов.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-4"/>
              </w:rPr>
              <w:t>Развитие предпосылок символической деятельности мышления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11.09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623469">
              <w:rPr>
                <w:color w:val="000000"/>
                <w:spacing w:val="-5"/>
              </w:rPr>
              <w:t xml:space="preserve">Соотношение предметов по цвету.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Формирование сенсорных эталонов </w:t>
            </w:r>
            <w:r w:rsidRPr="00623469">
              <w:rPr>
                <w:color w:val="000000"/>
                <w:spacing w:val="4"/>
              </w:rPr>
              <w:t>цвета</w:t>
            </w:r>
          </w:p>
          <w:p w:rsidR="00623469" w:rsidRPr="00623469" w:rsidRDefault="00623469" w:rsidP="00623469">
            <w:pPr>
              <w:jc w:val="both"/>
            </w:pP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rPr>
                <w:color w:val="000000"/>
                <w:spacing w:val="-5"/>
              </w:rPr>
              <w:t xml:space="preserve">Подобрать  кукле однотонную одежду. </w:t>
            </w:r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17.09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623469">
              <w:rPr>
                <w:color w:val="000000"/>
                <w:spacing w:val="-5"/>
              </w:rPr>
              <w:t>Выбор и группировка предметов на скорость.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>Формирование сенсорных эталонов</w:t>
            </w:r>
            <w:r w:rsidRPr="00623469">
              <w:rPr>
                <w:color w:val="000000"/>
                <w:spacing w:val="4"/>
              </w:rPr>
              <w:t xml:space="preserve"> формы, величины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6-7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18.09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24.09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623469">
              <w:t xml:space="preserve">Группировка предметов по самостоятельно выделенному признаку.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Формирование сенсорных эталонов </w:t>
            </w:r>
            <w:r w:rsidRPr="00623469">
              <w:rPr>
                <w:color w:val="000000"/>
                <w:spacing w:val="4"/>
              </w:rPr>
              <w:t>цвета, формы, величины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Сравнительный анализ предметов по самостоятельно выделенному признаку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8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25.09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Сравнение и обозначение словом величины разных предметов по двум параметрам (длинный и широкий, узкий и короткий и т. д.).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>Формирование сенсорных эталонов</w:t>
            </w:r>
            <w:r w:rsidRPr="00623469">
              <w:rPr>
                <w:color w:val="000000"/>
                <w:spacing w:val="4"/>
              </w:rPr>
              <w:t xml:space="preserve"> формы, величины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Сравнительный анализ предметов по двум параметрам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9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01.10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rPr>
                <w:color w:val="000000"/>
                <w:spacing w:val="9"/>
              </w:rPr>
              <w:t xml:space="preserve">«Составь </w:t>
            </w:r>
            <w:r w:rsidRPr="00623469">
              <w:rPr>
                <w:color w:val="000000"/>
                <w:spacing w:val="3"/>
              </w:rPr>
              <w:t>геометрическую фигуру» (из ее частей).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4"/>
              </w:rPr>
              <w:t>Конструирование предметов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10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02.10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Составление сериационных рядов по величине из 4-5 предметов.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Развитие сенсорных эталонов </w:t>
            </w:r>
            <w:r w:rsidRPr="00623469">
              <w:rPr>
                <w:color w:val="000000"/>
                <w:spacing w:val="4"/>
              </w:rPr>
              <w:t>величины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11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08.10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 xml:space="preserve">Дидактическая игра «Цветик - </w:t>
            </w:r>
            <w:r w:rsidRPr="00623469">
              <w:lastRenderedPageBreak/>
              <w:t>семицветик».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lastRenderedPageBreak/>
              <w:t xml:space="preserve">Развитие сенсорных </w:t>
            </w:r>
            <w:r w:rsidRPr="00623469">
              <w:rPr>
                <w:bCs/>
                <w:color w:val="000000"/>
                <w:spacing w:val="4"/>
              </w:rPr>
              <w:lastRenderedPageBreak/>
              <w:t xml:space="preserve">эталонов </w:t>
            </w:r>
            <w:r w:rsidRPr="00623469">
              <w:rPr>
                <w:color w:val="000000"/>
                <w:spacing w:val="4"/>
              </w:rPr>
              <w:t>цвета, формы, величины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lastRenderedPageBreak/>
              <w:t xml:space="preserve">Групповая и </w:t>
            </w:r>
            <w:r w:rsidRPr="00623469">
              <w:lastRenderedPageBreak/>
              <w:t>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lastRenderedPageBreak/>
              <w:t>12-13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09.10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15.10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rPr>
                <w:color w:val="000000"/>
                <w:spacing w:val="4"/>
              </w:rPr>
              <w:t xml:space="preserve">Выкладывание рядов из чередующихся трех </w:t>
            </w:r>
            <w:r w:rsidRPr="00623469">
              <w:rPr>
                <w:color w:val="000000"/>
                <w:spacing w:val="9"/>
              </w:rPr>
              <w:t>элементов (по цвету, форме, величине).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Развитие сенсорных эталонов </w:t>
            </w:r>
            <w:r w:rsidRPr="00623469">
              <w:rPr>
                <w:color w:val="000000"/>
                <w:spacing w:val="4"/>
              </w:rPr>
              <w:t>цвета, формы, величины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16.10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623469">
              <w:rPr>
                <w:color w:val="000000"/>
                <w:spacing w:val="4"/>
              </w:rPr>
              <w:t>Дидактическая игра «Колумбово яйцо». (Математическая игра-конструктор)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bCs/>
                <w:color w:val="000000"/>
                <w:spacing w:val="4"/>
              </w:rPr>
              <w:t xml:space="preserve">Развитие сенсорных эталонов </w:t>
            </w:r>
            <w:r w:rsidRPr="00623469">
              <w:rPr>
                <w:color w:val="000000"/>
                <w:spacing w:val="4"/>
              </w:rPr>
              <w:t>цвета, формы, величины</w:t>
            </w:r>
          </w:p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4"/>
              </w:rPr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15-16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22.10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23.10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623469">
              <w:rPr>
                <w:color w:val="000000"/>
                <w:spacing w:val="4"/>
              </w:rPr>
              <w:t>Составление предмета или целостной конструкции из мелких деталей.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4"/>
              </w:rPr>
              <w:t>Конструирование предметов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  <w:p w:rsidR="00623469" w:rsidRPr="00623469" w:rsidRDefault="00623469" w:rsidP="00623469">
            <w:pPr>
              <w:jc w:val="both"/>
            </w:pPr>
            <w:r w:rsidRPr="00623469">
              <w:t>Настольный «Лего»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17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05.11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крупной моторики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18-19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06.11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12.11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Пальчиковая гимнастика с речевым сопровождением.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мелкой моторики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20-21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13.11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19.11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Штриховка в разных направлениях и рисование по трафарету. Обводка контуров предметных изображений.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мелкой моторики и графомоторных навыков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20.11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Совершенствование точности мелких движений рук (завязывание, развязывание, шнуровка, застегивание).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мелкой моторики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23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26.11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rPr>
                <w:color w:val="000000"/>
                <w:spacing w:val="-6"/>
              </w:rPr>
              <w:t>«Где мы были, мы не скажем, а что делали, покажем»; «Угадай, кто я?» (по пантомиме).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крупной и мелкой моторики</w:t>
            </w:r>
          </w:p>
          <w:p w:rsidR="00623469" w:rsidRPr="00623469" w:rsidRDefault="00623469" w:rsidP="00623469">
            <w:pPr>
              <w:jc w:val="both"/>
            </w:pPr>
            <w:r w:rsidRPr="00623469">
              <w:t>Игровые упражнения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27.11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623469">
              <w:t xml:space="preserve">Рисование бордюров по образцу.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крупной и мелкой моторики, графомоторных навыков.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 «Расставь значки в фигурах».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25-26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03.12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04.12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</w:pPr>
            <w:r w:rsidRPr="00623469">
              <w:t>Графический диктант (зрительный и на слух).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 xml:space="preserve">Выявление отклонений в развитии  </w:t>
            </w:r>
          </w:p>
          <w:p w:rsidR="00623469" w:rsidRPr="00623469" w:rsidRDefault="00623469" w:rsidP="00623469">
            <w:pPr>
              <w:jc w:val="both"/>
            </w:pPr>
            <w:r w:rsidRPr="00623469">
              <w:t xml:space="preserve">Тест 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rPr>
          <w:trHeight w:val="2258"/>
        </w:trPr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lastRenderedPageBreak/>
              <w:t>27-28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10.12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11.12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Вырезание ножницами из бумаги по контуру предметных изображений – новогодние снежинки.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крупной и мелкой моторики, графомоторных навыков.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29-30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17.12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18.12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Работа в технике «объемной» и «рваной» аппликации.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крупной и мелкой моторики, графомоторных навыков.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31-32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24.12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25.12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Кинестетическое и кинетическое развитие</w:t>
            </w:r>
          </w:p>
          <w:p w:rsidR="00623469" w:rsidRPr="00623469" w:rsidRDefault="00623469" w:rsidP="00623469">
            <w:pPr>
              <w:jc w:val="both"/>
            </w:pPr>
            <w:r w:rsidRPr="00623469">
              <w:t>Игровые упражнения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33-34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14.01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15.01</w:t>
            </w:r>
          </w:p>
          <w:p w:rsidR="00623469" w:rsidRPr="00623469" w:rsidRDefault="00623469" w:rsidP="00623469">
            <w:pPr>
              <w:jc w:val="center"/>
            </w:pP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b/>
              </w:rPr>
            </w:pPr>
            <w:r w:rsidRPr="00623469">
              <w:t xml:space="preserve">Определение на ощупь предметов; выделение разных свойств и качеств (мягкие и жесткие; крупные и мелкие предметы).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тактильно-двигательного восприятия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 «Волшебный мешочек».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35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21.01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Работа с пластилином (раскатывание, скатывание, вдавливание). Лепка «Овощи».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тактильно-двигательного восприятия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22.01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Дидактическая игра «Что бывает………(пушистое)».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тактильно-двигательного восприятия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37-38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28.01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29.01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Игры с сюжетной мозаикой.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тактильно-двигательного восприятия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39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04.02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 xml:space="preserve">Развитие чувства ритма. 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слухового восприятия и слуховой памяти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 «Мы барабанщики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40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05.02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Различение мелодий по темпу.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слухового восприятия и слуховой памяти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41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11.02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7"/>
              </w:rPr>
            </w:pPr>
            <w:r w:rsidRPr="00623469">
              <w:rPr>
                <w:color w:val="000000"/>
                <w:spacing w:val="4"/>
              </w:rPr>
              <w:t xml:space="preserve">Учить ориентироваться на листе бумаги («Рисунок по инструкции», игра «Муха» - </w:t>
            </w:r>
            <w:r w:rsidRPr="00623469">
              <w:rPr>
                <w:color w:val="000000"/>
                <w:spacing w:val="4"/>
              </w:rPr>
              <w:lastRenderedPageBreak/>
              <w:t xml:space="preserve">ориентация по </w:t>
            </w:r>
            <w:r w:rsidRPr="00623469">
              <w:rPr>
                <w:color w:val="000000"/>
                <w:spacing w:val="7"/>
              </w:rPr>
              <w:t>клеточкам).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7"/>
              </w:rPr>
              <w:lastRenderedPageBreak/>
              <w:t>Развитие восприятия пространства</w:t>
            </w:r>
          </w:p>
          <w:p w:rsidR="00623469" w:rsidRPr="00623469" w:rsidRDefault="00623469" w:rsidP="00623469">
            <w:r w:rsidRPr="00623469">
              <w:lastRenderedPageBreak/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lastRenderedPageBreak/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lastRenderedPageBreak/>
              <w:t>42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12.02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4"/>
              </w:rPr>
            </w:pPr>
            <w:r w:rsidRPr="00623469">
              <w:rPr>
                <w:color w:val="000000"/>
                <w:spacing w:val="4"/>
              </w:rPr>
              <w:t>Расположение предметов в вертикальном и горизонтальном полях листа.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7"/>
              </w:rPr>
              <w:t>Развитие восприятия пространства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43-44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18.02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19.02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4"/>
              </w:rPr>
            </w:pPr>
            <w:r w:rsidRPr="00623469">
              <w:rPr>
                <w:color w:val="000000"/>
                <w:spacing w:val="4"/>
              </w:rPr>
              <w:t>Дидактическая игра «Лабиринт».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7"/>
              </w:rPr>
              <w:t>Развитие восприятия пространства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45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25.02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623469">
              <w:rPr>
                <w:color w:val="000000"/>
                <w:spacing w:val="7"/>
              </w:rPr>
              <w:t xml:space="preserve">Построение комбинаций из геометрических фигур, конструктора по </w:t>
            </w:r>
            <w:r w:rsidRPr="00623469">
              <w:rPr>
                <w:color w:val="000000"/>
                <w:spacing w:val="3"/>
              </w:rPr>
              <w:t>словесной инструкции.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7"/>
              </w:rPr>
              <w:t>Развитие восприятия пространства</w:t>
            </w:r>
          </w:p>
          <w:p w:rsidR="00623469" w:rsidRPr="00623469" w:rsidRDefault="00623469" w:rsidP="00623469">
            <w:pPr>
              <w:jc w:val="both"/>
            </w:pPr>
            <w:r w:rsidRPr="00623469">
              <w:t xml:space="preserve">Практическое занятие 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26.02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b/>
              </w:rPr>
            </w:pPr>
            <w:r w:rsidRPr="00623469">
              <w:rPr>
                <w:color w:val="000000"/>
                <w:spacing w:val="3"/>
              </w:rPr>
              <w:t xml:space="preserve">Дидактическая игра «Расположи по порядку» (времена года, части </w:t>
            </w:r>
            <w:r w:rsidRPr="00623469">
              <w:rPr>
                <w:color w:val="000000"/>
                <w:spacing w:val="4"/>
              </w:rPr>
              <w:t>суток).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восприятия времени</w:t>
            </w:r>
          </w:p>
          <w:p w:rsidR="00623469" w:rsidRPr="00623469" w:rsidRDefault="00623469" w:rsidP="00623469">
            <w:r w:rsidRPr="00623469">
              <w:t xml:space="preserve">Дидактическая игра 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47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03.03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3"/>
              </w:rPr>
            </w:pPr>
            <w:r w:rsidRPr="00623469">
              <w:rPr>
                <w:color w:val="000000"/>
                <w:spacing w:val="3"/>
              </w:rPr>
              <w:t>Лото «Времена года».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восприятия времени</w:t>
            </w:r>
          </w:p>
          <w:p w:rsidR="00623469" w:rsidRPr="00623469" w:rsidRDefault="00623469" w:rsidP="00623469">
            <w:r w:rsidRPr="00623469">
              <w:t xml:space="preserve">Дидактическая игра 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48-49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04.03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10.03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3"/>
              </w:rPr>
            </w:pPr>
            <w:r w:rsidRPr="00623469">
              <w:rPr>
                <w:color w:val="000000"/>
                <w:spacing w:val="3"/>
              </w:rPr>
              <w:t>Определение времени по часам.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Развитие восприятия времени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50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11.03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3"/>
              </w:rPr>
            </w:pPr>
            <w:r w:rsidRPr="00623469">
              <w:rPr>
                <w:color w:val="000000"/>
                <w:spacing w:val="3"/>
              </w:rPr>
              <w:t>Дидактическая игра «Назови одним словом»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51-52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24.03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25.03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3"/>
              </w:rPr>
            </w:pPr>
            <w:r w:rsidRPr="00623469">
              <w:rPr>
                <w:color w:val="000000"/>
                <w:spacing w:val="-6"/>
              </w:rPr>
              <w:t xml:space="preserve">«Волшебные картинки» - как геометрические фигуры можно превратить в </w:t>
            </w:r>
            <w:r w:rsidRPr="00623469">
              <w:rPr>
                <w:color w:val="000000"/>
                <w:spacing w:val="-3"/>
              </w:rPr>
              <w:t>изображение какого-либо предмета.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rPr>
          <w:trHeight w:val="705"/>
        </w:trPr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53-54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31.03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01.04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-6"/>
              </w:rPr>
            </w:pPr>
            <w:r w:rsidRPr="00623469">
              <w:rPr>
                <w:color w:val="000000"/>
                <w:spacing w:val="-6"/>
              </w:rPr>
              <w:t>Дидактическая игра «Четвертый – лишний».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55-56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07.04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08.04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  <w:spacing w:val="-6"/>
              </w:rPr>
            </w:pPr>
            <w:r w:rsidRPr="00623469">
              <w:rPr>
                <w:color w:val="000000"/>
              </w:rPr>
              <w:t>Коррекция интеллектуального развития (Упражнения «Закончи предложения», «Ленточки»).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</w:tcPr>
          <w:p w:rsidR="00623469" w:rsidRPr="00623469" w:rsidRDefault="00623469" w:rsidP="00623469">
            <w:r w:rsidRPr="00623469">
              <w:rPr>
                <w:color w:val="000000"/>
              </w:rPr>
              <w:t>Коррекция интеллектуального развития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  <w:tcBorders>
              <w:top w:val="nil"/>
              <w:bottom w:val="nil"/>
            </w:tcBorders>
            <w:shd w:val="clear" w:color="auto" w:fill="auto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57-58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14.04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15.04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</w:rPr>
            </w:pPr>
            <w:r w:rsidRPr="00623469">
              <w:rPr>
                <w:color w:val="000000"/>
              </w:rPr>
              <w:t>Дидактическая игра «Разрезные картинки».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Групповая и индивидуальная работа</w:t>
            </w:r>
          </w:p>
        </w:tc>
      </w:tr>
      <w:tr w:rsidR="00623469" w:rsidRPr="00623469" w:rsidTr="006A33F0">
        <w:trPr>
          <w:trHeight w:val="1202"/>
        </w:trPr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lastRenderedPageBreak/>
              <w:t>59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21.04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23469">
              <w:rPr>
                <w:color w:val="000000"/>
                <w:spacing w:val="7"/>
              </w:rPr>
              <w:t xml:space="preserve">Задания на формирование понимания последовательности событий, изображенных на </w:t>
            </w:r>
            <w:r w:rsidRPr="00623469">
              <w:rPr>
                <w:color w:val="000000"/>
                <w:spacing w:val="-1"/>
              </w:rPr>
              <w:t>картинках («Купание куклы», «Утро Сережи», «Лепка снеговика» и др.).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7"/>
              </w:rPr>
              <w:t>Формирование понимания последовательности событий,</w:t>
            </w:r>
          </w:p>
          <w:p w:rsidR="00623469" w:rsidRPr="00623469" w:rsidRDefault="00623469" w:rsidP="00623469">
            <w:pPr>
              <w:jc w:val="both"/>
            </w:pPr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Решение ситуационных задач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60-61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22.04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28.04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  <w:rPr>
                <w:color w:val="000000"/>
              </w:rPr>
            </w:pPr>
            <w:r w:rsidRPr="00623469">
              <w:rPr>
                <w:color w:val="000000"/>
              </w:rPr>
              <w:t>Коррекция интеллектуального развития (Упражнение «Твердый – мягкий», игра «Буквенная эстафета»)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Индивидуальная работа и в группах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62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29.04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23469">
              <w:rPr>
                <w:color w:val="000000"/>
                <w:spacing w:val="2"/>
              </w:rPr>
              <w:t xml:space="preserve">Упражнения на решение изображенных на картинке ситуаций; оперируя мысленными образами, </w:t>
            </w:r>
            <w:r w:rsidRPr="00623469">
              <w:rPr>
                <w:color w:val="000000"/>
                <w:spacing w:val="-1"/>
              </w:rPr>
              <w:t xml:space="preserve">представлениями: «Как мальчику достать мячик?», «Как Саше накормить кролика?», «Помоги </w:t>
            </w:r>
            <w:r w:rsidRPr="00623469">
              <w:rPr>
                <w:color w:val="000000"/>
                <w:spacing w:val="3"/>
              </w:rPr>
              <w:t>ребятам украсить зал».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-1"/>
              </w:rPr>
              <w:t xml:space="preserve">Формирование и развитие умения </w:t>
            </w:r>
            <w:r w:rsidRPr="00623469">
              <w:rPr>
                <w:color w:val="000000"/>
                <w:spacing w:val="-2"/>
              </w:rPr>
              <w:t>анализировать ситуацию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Решение ситуационных задач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63-64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06.05</w:t>
            </w:r>
          </w:p>
          <w:p w:rsidR="00623469" w:rsidRPr="00623469" w:rsidRDefault="00623469" w:rsidP="00623469">
            <w:pPr>
              <w:jc w:val="center"/>
            </w:pPr>
            <w:r w:rsidRPr="00623469">
              <w:t>12.05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623469">
              <w:rPr>
                <w:color w:val="000000"/>
                <w:spacing w:val="-1"/>
              </w:rPr>
              <w:t xml:space="preserve">Формирования умения </w:t>
            </w:r>
            <w:r w:rsidRPr="00623469">
              <w:rPr>
                <w:color w:val="000000"/>
                <w:spacing w:val="-2"/>
              </w:rPr>
              <w:t>анализировать сюжеты со скрытым смыслом («В парикмахерской», «У врача», «Во дворе» и др.).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-1"/>
              </w:rPr>
              <w:t xml:space="preserve">Формирование и развитие умения </w:t>
            </w:r>
            <w:r w:rsidRPr="00623469">
              <w:rPr>
                <w:color w:val="000000"/>
                <w:spacing w:val="-2"/>
              </w:rPr>
              <w:t>анализировать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Решение ситуационных задач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65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13.05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23469">
              <w:rPr>
                <w:color w:val="000000"/>
                <w:spacing w:val="-1"/>
              </w:rPr>
              <w:t>«Кто любит на загадки отгадки находить?» - конкурс загадок.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rPr>
                <w:color w:val="000000"/>
                <w:spacing w:val="3"/>
              </w:rPr>
              <w:t>Развитие мыслительных операций</w:t>
            </w:r>
          </w:p>
          <w:p w:rsidR="00623469" w:rsidRPr="00623469" w:rsidRDefault="00623469" w:rsidP="00623469">
            <w:r w:rsidRPr="00623469">
              <w:t>Практическое занятие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Решение ситуационных задач, загадок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66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19.05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23469">
              <w:rPr>
                <w:color w:val="000000"/>
                <w:spacing w:val="-1"/>
              </w:rPr>
              <w:t>Дидактическая игра «Найди различие и сходство».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Диагностика развития психомоторных и сенсорных процессов</w:t>
            </w:r>
          </w:p>
          <w:p w:rsidR="00623469" w:rsidRPr="00623469" w:rsidRDefault="00623469" w:rsidP="00623469">
            <w:pPr>
              <w:jc w:val="both"/>
            </w:pPr>
            <w:r w:rsidRPr="00623469">
              <w:t>Дидактическая игра</w:t>
            </w:r>
          </w:p>
        </w:tc>
        <w:tc>
          <w:tcPr>
            <w:tcW w:w="2236" w:type="dxa"/>
          </w:tcPr>
          <w:p w:rsidR="00623469" w:rsidRPr="00623469" w:rsidRDefault="00623469" w:rsidP="00623469">
            <w:r w:rsidRPr="00623469">
              <w:t>Решение ситуационных задач, загадок</w:t>
            </w:r>
          </w:p>
        </w:tc>
      </w:tr>
      <w:tr w:rsidR="00623469" w:rsidRPr="00623469" w:rsidTr="006A33F0">
        <w:tc>
          <w:tcPr>
            <w:tcW w:w="644" w:type="dxa"/>
          </w:tcPr>
          <w:p w:rsidR="00623469" w:rsidRPr="00623469" w:rsidRDefault="00623469" w:rsidP="00623469">
            <w:pPr>
              <w:jc w:val="both"/>
            </w:pPr>
            <w:r w:rsidRPr="00623469">
              <w:t>67</w:t>
            </w:r>
          </w:p>
        </w:tc>
        <w:tc>
          <w:tcPr>
            <w:tcW w:w="756" w:type="dxa"/>
          </w:tcPr>
          <w:p w:rsidR="00623469" w:rsidRPr="00623469" w:rsidRDefault="00623469" w:rsidP="00623469">
            <w:pPr>
              <w:jc w:val="center"/>
            </w:pPr>
            <w:r w:rsidRPr="00623469">
              <w:t>20.05</w:t>
            </w:r>
          </w:p>
        </w:tc>
        <w:tc>
          <w:tcPr>
            <w:tcW w:w="3544" w:type="dxa"/>
          </w:tcPr>
          <w:p w:rsidR="00623469" w:rsidRPr="00623469" w:rsidRDefault="00623469" w:rsidP="00623469">
            <w:pPr>
              <w:jc w:val="both"/>
            </w:pPr>
            <w:r w:rsidRPr="00623469">
              <w:t>Итоговая диагностика</w:t>
            </w:r>
          </w:p>
        </w:tc>
        <w:tc>
          <w:tcPr>
            <w:tcW w:w="2415" w:type="dxa"/>
          </w:tcPr>
          <w:p w:rsidR="00623469" w:rsidRPr="00623469" w:rsidRDefault="00623469" w:rsidP="00623469">
            <w:pPr>
              <w:jc w:val="both"/>
            </w:pPr>
            <w:r w:rsidRPr="00623469">
              <w:t>Диагностика</w:t>
            </w:r>
          </w:p>
        </w:tc>
        <w:tc>
          <w:tcPr>
            <w:tcW w:w="2236" w:type="dxa"/>
          </w:tcPr>
          <w:p w:rsidR="00623469" w:rsidRPr="00623469" w:rsidRDefault="00623469" w:rsidP="00623469">
            <w:pPr>
              <w:jc w:val="both"/>
            </w:pPr>
            <w:r w:rsidRPr="00623469">
              <w:t>Выполнение тестовых задач</w:t>
            </w:r>
          </w:p>
          <w:p w:rsidR="00623469" w:rsidRPr="00623469" w:rsidRDefault="00623469" w:rsidP="00623469">
            <w:pPr>
              <w:jc w:val="both"/>
            </w:pPr>
          </w:p>
        </w:tc>
      </w:tr>
    </w:tbl>
    <w:p w:rsidR="00623469" w:rsidRPr="00623469" w:rsidRDefault="00623469" w:rsidP="00623469">
      <w:pPr>
        <w:jc w:val="center"/>
        <w:rPr>
          <w:b/>
        </w:rPr>
      </w:pPr>
    </w:p>
    <w:p w:rsidR="00623469" w:rsidRDefault="00623469" w:rsidP="00D23811">
      <w:pPr>
        <w:jc w:val="center"/>
        <w:rPr>
          <w:bCs/>
          <w:sz w:val="28"/>
          <w:szCs w:val="28"/>
        </w:rPr>
      </w:pPr>
    </w:p>
    <w:p w:rsidR="005B6E7F" w:rsidRPr="00CF284C" w:rsidRDefault="00B4131D" w:rsidP="00D23811">
      <w:pPr>
        <w:jc w:val="center"/>
        <w:rPr>
          <w:bCs/>
          <w:sz w:val="28"/>
          <w:szCs w:val="28"/>
        </w:rPr>
      </w:pPr>
      <w:r w:rsidRPr="00CF284C">
        <w:rPr>
          <w:bCs/>
          <w:sz w:val="28"/>
          <w:szCs w:val="28"/>
        </w:rPr>
        <w:t xml:space="preserve">Традиционные </w:t>
      </w:r>
      <w:r w:rsidR="00F17484" w:rsidRPr="00CF284C">
        <w:rPr>
          <w:bCs/>
          <w:sz w:val="28"/>
          <w:szCs w:val="28"/>
        </w:rPr>
        <w:t xml:space="preserve">внеурочные </w:t>
      </w:r>
      <w:r w:rsidRPr="00CF284C">
        <w:rPr>
          <w:bCs/>
          <w:sz w:val="28"/>
          <w:szCs w:val="28"/>
        </w:rPr>
        <w:t>мероприятия</w:t>
      </w:r>
    </w:p>
    <w:p w:rsidR="005B6E7F" w:rsidRPr="00CF284C" w:rsidRDefault="00B4131D" w:rsidP="005B6E7F">
      <w:pPr>
        <w:ind w:left="720"/>
        <w:jc w:val="center"/>
        <w:rPr>
          <w:sz w:val="28"/>
          <w:szCs w:val="28"/>
        </w:rPr>
      </w:pPr>
      <w:r w:rsidRPr="00CF284C">
        <w:rPr>
          <w:bCs/>
          <w:sz w:val="28"/>
          <w:szCs w:val="28"/>
        </w:rPr>
        <w:t>образовательного учреждения</w:t>
      </w:r>
      <w:r w:rsidR="005B6E7F" w:rsidRPr="00CF284C">
        <w:rPr>
          <w:bCs/>
          <w:sz w:val="28"/>
          <w:szCs w:val="28"/>
        </w:rPr>
        <w:t xml:space="preserve">, в которых принимают участие обучающиеся </w:t>
      </w:r>
      <w:r w:rsidR="005B6E7F" w:rsidRPr="00CF284C">
        <w:rPr>
          <w:sz w:val="28"/>
          <w:szCs w:val="28"/>
        </w:rPr>
        <w:t xml:space="preserve">с умственной отсталостью </w:t>
      </w:r>
    </w:p>
    <w:p w:rsidR="00CD61BD" w:rsidRPr="00CF284C" w:rsidRDefault="005B6E7F" w:rsidP="005B6E7F">
      <w:pPr>
        <w:ind w:left="720"/>
        <w:jc w:val="center"/>
        <w:rPr>
          <w:bCs/>
          <w:sz w:val="28"/>
          <w:szCs w:val="28"/>
        </w:rPr>
      </w:pPr>
      <w:r w:rsidRPr="00CF284C">
        <w:rPr>
          <w:sz w:val="28"/>
          <w:szCs w:val="28"/>
        </w:rPr>
        <w:t>(интеллектуальными нарушениями)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54"/>
        <w:gridCol w:w="3365"/>
        <w:gridCol w:w="2430"/>
        <w:gridCol w:w="2957"/>
      </w:tblGrid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b/>
                <w:lang w:eastAsia="en-US"/>
              </w:rPr>
            </w:pPr>
            <w:r w:rsidRPr="00CF284C">
              <w:rPr>
                <w:b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</w:rPr>
              <w:t>Тема 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</w:rPr>
              <w:t>Направление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</w:rPr>
              <w:t>Формы организации</w:t>
            </w:r>
          </w:p>
        </w:tc>
      </w:tr>
      <w:tr w:rsidR="00F17484" w:rsidTr="00342728">
        <w:trPr>
          <w:trHeight w:val="18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center"/>
              <w:rPr>
                <w:b/>
              </w:rPr>
            </w:pPr>
            <w:r w:rsidRPr="00CF284C">
              <w:rPr>
                <w:b/>
              </w:rPr>
              <w:t>сентябрь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День Знаний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праздник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</w:pPr>
            <w:r w:rsidRPr="00CF284C">
              <w:t xml:space="preserve">Права и обязанности </w:t>
            </w:r>
          </w:p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lastRenderedPageBreak/>
              <w:t>школьника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lastRenderedPageBreak/>
              <w:t xml:space="preserve">духовно- </w:t>
            </w:r>
            <w:r w:rsidRPr="00CF284C">
              <w:lastRenderedPageBreak/>
              <w:t>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lastRenderedPageBreak/>
              <w:t>беседа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rPr>
                <w:rFonts w:eastAsia="Calibri"/>
                <w:lang w:eastAsia="en-US"/>
              </w:rPr>
              <w:t>Месячник  «Основы безопасности жизнедеятельности»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социальное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r w:rsidRPr="00CF284C">
              <w:t xml:space="preserve">встречи с работниками ГИБДД, МЧС, классные часы, беседы, </w:t>
            </w:r>
            <w:r w:rsidR="00AD35F4" w:rsidRPr="00CF284C">
              <w:t xml:space="preserve"> экскурсии, </w:t>
            </w:r>
            <w:r w:rsidRPr="00CF284C">
              <w:t>инструктажи, конкурс рисунков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</w:pPr>
            <w:r w:rsidRPr="00CF284C"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Час памяти «Мы помним огненные годы Второй мировой войны»;</w:t>
            </w:r>
          </w:p>
          <w:p w:rsidR="00F17484" w:rsidRPr="00CF284C" w:rsidRDefault="00F17484" w:rsidP="00CF284C">
            <w:r w:rsidRPr="00CF284C">
              <w:t>Урок-беседа с элементами презентации «Трагедия Беслана», посвященная трагическим событиям в г. Беслане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духовно- 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урок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r w:rsidRPr="00CF284C">
              <w:t xml:space="preserve">День здоровья </w:t>
            </w:r>
            <w:r w:rsidR="005B6E7F" w:rsidRPr="00CF284C">
              <w:t>«Казачьи игрища»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спортивно- оздоровительное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</w:pPr>
            <w:r w:rsidRPr="00CF284C">
              <w:t>общешкольный поход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E46A50" w:rsidP="00CF284C">
            <w:pPr>
              <w:jc w:val="both"/>
              <w:rPr>
                <w:lang w:eastAsia="en-US"/>
              </w:rPr>
            </w:pPr>
            <w:r w:rsidRPr="00CF284C">
              <w:t>6</w:t>
            </w:r>
            <w:r w:rsidR="00F17484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Самоопределение «Дело по душе» (запись в кружки и секции)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собеседование</w:t>
            </w:r>
          </w:p>
        </w:tc>
      </w:tr>
      <w:tr w:rsidR="00F17484" w:rsidTr="00342728">
        <w:trPr>
          <w:trHeight w:val="18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84" w:rsidRPr="00CF284C" w:rsidRDefault="00F17484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>октябрь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3" w:rsidRPr="00CF284C" w:rsidRDefault="00E46A50" w:rsidP="00CF284C">
            <w:pPr>
              <w:jc w:val="both"/>
            </w:pPr>
            <w:r w:rsidRPr="00CF284C">
              <w:t>7</w:t>
            </w:r>
            <w:r w:rsidR="0042153E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3" w:rsidRPr="00CF284C" w:rsidRDefault="00322893" w:rsidP="00CF284C">
            <w:r w:rsidRPr="00CF284C">
              <w:t>День учителя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3" w:rsidRPr="00CF284C" w:rsidRDefault="00322893" w:rsidP="00CF284C">
            <w:pPr>
              <w:jc w:val="both"/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93" w:rsidRPr="00CF284C" w:rsidRDefault="00322893" w:rsidP="00CF284C">
            <w:pPr>
              <w:jc w:val="both"/>
            </w:pPr>
            <w:r w:rsidRPr="00CF284C">
              <w:t>праздник, КТД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2" w:rsidRPr="00CF284C" w:rsidRDefault="00E46A50" w:rsidP="00CF284C">
            <w:pPr>
              <w:jc w:val="both"/>
            </w:pPr>
            <w:r w:rsidRPr="00CF284C">
              <w:rPr>
                <w:lang w:eastAsia="en-US"/>
              </w:rPr>
              <w:t>8</w:t>
            </w:r>
            <w:r w:rsidR="000A5930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2" w:rsidRPr="00CF284C" w:rsidRDefault="006D08F2" w:rsidP="00CF284C">
            <w:r w:rsidRPr="00CF284C">
              <w:rPr>
                <w:rFonts w:eastAsia="Calibri"/>
                <w:lang w:eastAsia="en-US"/>
              </w:rPr>
              <w:t>Акция «Ветераны всегда рядом» (поздравление ветеранов, учителей-пенсионеров ОУ) ко Дню пожилого человека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2" w:rsidRPr="00CF284C" w:rsidRDefault="006D08F2" w:rsidP="00CF284C">
            <w:pPr>
              <w:jc w:val="both"/>
            </w:pPr>
            <w:r w:rsidRPr="00CF284C">
              <w:t>духовно-нравственное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2" w:rsidRPr="00CF284C" w:rsidRDefault="006D08F2" w:rsidP="00CF284C">
            <w:pPr>
              <w:jc w:val="both"/>
            </w:pPr>
            <w:r w:rsidRPr="00CF284C">
              <w:t>акция, шефство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t>9</w:t>
            </w:r>
            <w:r w:rsidR="000A5930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rPr>
                <w:lang w:eastAsia="en-US"/>
              </w:rPr>
            </w:pPr>
            <w:r w:rsidRPr="00CF284C">
              <w:t>Месячник профориентации работы «Мир профессий»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социальное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неделя труда, выставки, тематич</w:t>
            </w:r>
            <w:r w:rsidR="006B14FA" w:rsidRPr="00CF284C">
              <w:t xml:space="preserve">еские классные часы, экскурсии на предприятия, </w:t>
            </w:r>
            <w:r w:rsidR="000A5930" w:rsidRPr="00CF284C">
              <w:t>встречи, трудовой десант, тестирование, анкетирование</w:t>
            </w:r>
          </w:p>
        </w:tc>
      </w:tr>
      <w:tr w:rsidR="00FE768D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10</w:t>
            </w:r>
            <w:r w:rsidR="000A5930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0A5930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Batang"/>
              </w:rPr>
              <w:t>«Книга-умный друг», мероприятие, посвященное  Международному дню школьных библиотек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0A5930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викторина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11</w:t>
            </w:r>
            <w:r w:rsidR="00380B78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380B78" w:rsidP="00CF284C">
            <w:pPr>
              <w:jc w:val="both"/>
              <w:rPr>
                <w:lang w:eastAsia="en-US"/>
              </w:rPr>
            </w:pPr>
            <w:r w:rsidRPr="00CF284C">
              <w:t>«Расти здоровым»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380B78" w:rsidP="00CF284C">
            <w:pPr>
              <w:jc w:val="both"/>
              <w:rPr>
                <w:lang w:eastAsia="en-US"/>
              </w:rPr>
            </w:pPr>
            <w:r w:rsidRPr="00CF284C">
              <w:t>спортивно- оздоровительное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380B78" w:rsidP="00CF284C">
            <w:pPr>
              <w:jc w:val="both"/>
              <w:rPr>
                <w:lang w:eastAsia="en-US"/>
              </w:rPr>
            </w:pPr>
            <w:r w:rsidRPr="00CF284C">
              <w:t>игры, беседы</w:t>
            </w:r>
          </w:p>
        </w:tc>
      </w:tr>
      <w:tr w:rsidR="00380B78" w:rsidTr="00342728">
        <w:trPr>
          <w:trHeight w:val="18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8" w:rsidRPr="00CF284C" w:rsidRDefault="00380B78" w:rsidP="00CF284C">
            <w:pPr>
              <w:jc w:val="center"/>
              <w:rPr>
                <w:b/>
              </w:rPr>
            </w:pPr>
            <w:r w:rsidRPr="00CF284C">
              <w:rPr>
                <w:b/>
              </w:rPr>
              <w:t>ноябрь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t>12</w:t>
            </w:r>
            <w:r w:rsidR="00380B78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4 ноября – День народного единства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t>тематический час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t>13</w:t>
            </w:r>
            <w:r w:rsidR="00380B78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Месячник охраны здоровья и профилактики алкоголизма, курения, наркомании «Здоровое поколение»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t>спортивно - оздоровительное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612CC6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классные часы, спортивные часы, беседы, игры, театрализаци</w:t>
            </w:r>
            <w:r w:rsidR="00D259CD" w:rsidRPr="00CF284C">
              <w:rPr>
                <w:lang w:eastAsia="en-US"/>
              </w:rPr>
              <w:t>я, выставка рисунков и плакатов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B5C64" w:rsidP="00CF284C">
            <w:pPr>
              <w:jc w:val="both"/>
            </w:pPr>
            <w:r w:rsidRPr="00CF284C">
              <w:t>14</w:t>
            </w:r>
            <w:r w:rsidR="00D259CD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259CD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Всероссийский урок доброты, приуроченный Международному дню толерантности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259CD" w:rsidP="00CF284C">
            <w:pPr>
              <w:jc w:val="both"/>
            </w:pPr>
            <w:r w:rsidRPr="00CF284C">
              <w:t>духовно-нравственное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86327D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тематические часы, тренинги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B5C64" w:rsidP="00CF284C">
            <w:pPr>
              <w:jc w:val="both"/>
            </w:pPr>
            <w:r w:rsidRPr="00CF284C">
              <w:lastRenderedPageBreak/>
              <w:t>15</w:t>
            </w:r>
            <w:r w:rsidR="00D259CD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259CD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День матери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259CD" w:rsidP="00CF284C">
            <w:pPr>
              <w:jc w:val="both"/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D" w:rsidRPr="00CF284C" w:rsidRDefault="00D259CD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внеклассные мероприятия, выставка рисунков, мастер-класс</w:t>
            </w:r>
          </w:p>
        </w:tc>
      </w:tr>
      <w:tr w:rsidR="003D05D0" w:rsidTr="00342728">
        <w:trPr>
          <w:trHeight w:val="18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0" w:rsidRPr="00CF284C" w:rsidRDefault="003D05D0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>декабрь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DB5C64" w:rsidP="00CF284C">
            <w:pPr>
              <w:jc w:val="both"/>
            </w:pPr>
            <w:r w:rsidRPr="00CF284C">
              <w:t>16</w:t>
            </w:r>
            <w:r w:rsidR="00082E15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082E15" w:rsidP="00CF284C">
            <w:r w:rsidRPr="00CF284C">
              <w:t>Декада  правового воспитания, профилактики правонарушений и безнадзорности несовершеннолетних  «Правовой компас»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AD15B5" w:rsidP="00CF284C">
            <w:pPr>
              <w:jc w:val="both"/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082E15" w:rsidP="00CF284C">
            <w:pPr>
              <w:jc w:val="both"/>
            </w:pPr>
            <w:r w:rsidRPr="00CF284C">
              <w:rPr>
                <w:rFonts w:eastAsia="Calibri"/>
                <w:lang w:eastAsia="en-US"/>
              </w:rPr>
              <w:t>неделя истории и обществознания, тематические классные, воспитательские  часы и беседы, экскурсии, акции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DB5C64" w:rsidP="00CF284C">
            <w:pPr>
              <w:jc w:val="both"/>
            </w:pPr>
            <w:r w:rsidRPr="00CF284C">
              <w:t>17</w:t>
            </w:r>
            <w:r w:rsidR="00AD15B5" w:rsidRPr="00CF284C"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AD15B5" w:rsidP="00CF284C">
            <w:pPr>
              <w:jc w:val="both"/>
            </w:pPr>
            <w:r w:rsidRPr="00CF284C">
              <w:rPr>
                <w:rFonts w:eastAsia="Calibri"/>
                <w:lang w:eastAsia="en-US"/>
              </w:rPr>
              <w:t>«Поможем зимующим птицам»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AD15B5" w:rsidP="00CF284C">
            <w:pPr>
              <w:jc w:val="both"/>
            </w:pPr>
            <w:r w:rsidRPr="00CF284C">
              <w:t>социальное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5" w:rsidRPr="00CF284C" w:rsidRDefault="00AD15B5" w:rsidP="00CF284C">
            <w:pPr>
              <w:jc w:val="both"/>
            </w:pPr>
            <w:r w:rsidRPr="00CF284C">
              <w:t>акция, трудовые практики</w:t>
            </w:r>
          </w:p>
        </w:tc>
      </w:tr>
      <w:tr w:rsidR="0049239F" w:rsidTr="00342728">
        <w:trPr>
          <w:trHeight w:val="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19</w:t>
            </w:r>
            <w:r w:rsidR="00156590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156590" w:rsidP="00CF284C">
            <w:pPr>
              <w:jc w:val="both"/>
              <w:rPr>
                <w:lang w:eastAsia="en-US"/>
              </w:rPr>
            </w:pPr>
            <w:r w:rsidRPr="00CF284C">
              <w:t>«Новогодняя сказка»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156590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84" w:rsidRPr="00CF284C" w:rsidRDefault="00F17484" w:rsidP="00CF284C">
            <w:pPr>
              <w:jc w:val="both"/>
              <w:rPr>
                <w:lang w:eastAsia="en-US"/>
              </w:rPr>
            </w:pPr>
            <w:r w:rsidRPr="00CF284C">
              <w:t>праздник</w:t>
            </w:r>
          </w:p>
        </w:tc>
      </w:tr>
      <w:tr w:rsidR="00156590" w:rsidTr="00342728">
        <w:trPr>
          <w:trHeight w:val="18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90" w:rsidRPr="00CF284C" w:rsidRDefault="00156590" w:rsidP="00CF284C">
            <w:pPr>
              <w:jc w:val="center"/>
              <w:rPr>
                <w:b/>
              </w:rPr>
            </w:pPr>
            <w:r w:rsidRPr="00CF284C">
              <w:rPr>
                <w:b/>
              </w:rPr>
              <w:t>январь</w:t>
            </w:r>
          </w:p>
        </w:tc>
      </w:tr>
      <w:tr w:rsidR="001816BE" w:rsidTr="00342728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20</w:t>
            </w:r>
            <w:r w:rsidR="001816BE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t>Месячник духовно-нравственного воспитания</w:t>
            </w:r>
            <w:r w:rsidR="00DB5C64" w:rsidRPr="00CF284C">
              <w:t xml:space="preserve"> </w:t>
            </w:r>
            <w:r w:rsidRPr="00CF284C">
              <w:t>«Спешите делать добро»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t>духовно- 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rPr>
                <w:rFonts w:eastAsia="Calibri"/>
                <w:lang w:eastAsia="en-US"/>
              </w:rPr>
              <w:t xml:space="preserve">неделя психологии, тематические классные,  информационные часы, </w:t>
            </w:r>
            <w:r w:rsidRPr="00CF284C">
              <w:t>воспитательные занятия, операции (акции), анкетирование</w:t>
            </w:r>
          </w:p>
        </w:tc>
      </w:tr>
      <w:tr w:rsidR="001816BE" w:rsidTr="00342728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21</w:t>
            </w:r>
            <w:r w:rsidR="00C92EBA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t>Неделя  «Береги учебник – источник знаний»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E" w:rsidRPr="00CF284C" w:rsidRDefault="00C92EBA" w:rsidP="00CF284C">
            <w:pPr>
              <w:jc w:val="both"/>
            </w:pPr>
            <w:r w:rsidRPr="00CF284C">
              <w:t>беседы, викторины, рейды, ремонт учебников</w:t>
            </w:r>
          </w:p>
        </w:tc>
      </w:tr>
      <w:tr w:rsidR="00960726" w:rsidTr="00342728">
        <w:trPr>
          <w:trHeight w:val="39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960726" w:rsidP="00CF284C">
            <w:pPr>
              <w:jc w:val="center"/>
              <w:rPr>
                <w:b/>
              </w:rPr>
            </w:pPr>
            <w:r w:rsidRPr="00CF284C">
              <w:rPr>
                <w:b/>
              </w:rPr>
              <w:t>февраль</w:t>
            </w:r>
          </w:p>
        </w:tc>
      </w:tr>
      <w:tr w:rsidR="00960726" w:rsidTr="00342728">
        <w:trPr>
          <w:trHeight w:val="4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22</w:t>
            </w:r>
            <w:r w:rsidR="00722374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r w:rsidRPr="00CF284C">
              <w:t>Месячник гражданско-патриотического воспитания «Моё Отечество»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pPr>
              <w:jc w:val="both"/>
            </w:pPr>
            <w:r w:rsidRPr="00CF284C">
              <w:t>общекультурное,</w:t>
            </w:r>
          </w:p>
          <w:p w:rsidR="00722374" w:rsidRPr="00CF284C" w:rsidRDefault="00722374" w:rsidP="00CF284C">
            <w:pPr>
              <w:jc w:val="both"/>
            </w:pPr>
            <w:r w:rsidRPr="00CF284C">
              <w:t>духовно- 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pPr>
              <w:jc w:val="both"/>
            </w:pPr>
            <w:r w:rsidRPr="00CF284C">
              <w:t xml:space="preserve">спортивный праздник, </w:t>
            </w:r>
            <w:r w:rsidRPr="00CF284C">
              <w:rPr>
                <w:rFonts w:eastAsia="Calibri"/>
                <w:bCs/>
                <w:lang w:eastAsia="en-US"/>
              </w:rPr>
              <w:t>день памяти, классные часы, экскурсия в музей, встречи, конкурс рисунков</w:t>
            </w:r>
          </w:p>
        </w:tc>
      </w:tr>
      <w:tr w:rsidR="00960726" w:rsidTr="00342728">
        <w:trPr>
          <w:trHeight w:val="3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23</w:t>
            </w:r>
            <w:r w:rsidR="00722374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pPr>
              <w:jc w:val="both"/>
            </w:pPr>
            <w:r w:rsidRPr="00CF284C">
              <w:t>Неделя логопедии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pPr>
              <w:jc w:val="both"/>
            </w:pPr>
            <w:r w:rsidRPr="00CF284C">
              <w:t>социальное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6" w:rsidRPr="00CF284C" w:rsidRDefault="00722374" w:rsidP="00CF284C">
            <w:pPr>
              <w:jc w:val="both"/>
            </w:pPr>
            <w:r w:rsidRPr="00CF284C">
              <w:t>занятия, конкурсы</w:t>
            </w:r>
          </w:p>
        </w:tc>
      </w:tr>
      <w:tr w:rsidR="00722374" w:rsidTr="00342728">
        <w:trPr>
          <w:trHeight w:val="38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4" w:rsidRPr="00CF284C" w:rsidRDefault="00722374" w:rsidP="00CF284C">
            <w:pPr>
              <w:jc w:val="center"/>
              <w:rPr>
                <w:b/>
              </w:rPr>
            </w:pPr>
            <w:r w:rsidRPr="00CF284C">
              <w:rPr>
                <w:b/>
              </w:rPr>
              <w:t>март</w:t>
            </w:r>
          </w:p>
        </w:tc>
      </w:tr>
      <w:tr w:rsidR="00722374" w:rsidTr="00342728">
        <w:trPr>
          <w:trHeight w:val="5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4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24</w:t>
            </w:r>
            <w:r w:rsidR="0049239F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4" w:rsidRPr="00CF284C" w:rsidRDefault="0049239F" w:rsidP="00CF284C">
            <w:pPr>
              <w:jc w:val="both"/>
            </w:pPr>
            <w:r w:rsidRPr="00CF284C">
              <w:rPr>
                <w:rFonts w:eastAsia="Calibri"/>
                <w:lang w:eastAsia="en-US"/>
              </w:rPr>
              <w:t>Международный женский день 8 марта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4" w:rsidRPr="00CF284C" w:rsidRDefault="0049239F" w:rsidP="00CF284C">
            <w:pPr>
              <w:jc w:val="both"/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4" w:rsidRPr="00CF284C" w:rsidRDefault="0049239F" w:rsidP="00CF284C">
            <w:pPr>
              <w:jc w:val="both"/>
            </w:pPr>
            <w:r w:rsidRPr="00CF284C">
              <w:t>праздник</w:t>
            </w:r>
          </w:p>
        </w:tc>
      </w:tr>
      <w:tr w:rsidR="008E3713" w:rsidTr="00342728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CF284C" w:rsidRDefault="00DB5C64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25</w:t>
            </w:r>
            <w:r w:rsidR="008E3713" w:rsidRPr="00CF284C">
              <w:rPr>
                <w:lang w:eastAsia="en-US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CF284C" w:rsidRDefault="008E3713" w:rsidP="00CF284C">
            <w:pPr>
              <w:jc w:val="both"/>
              <w:rPr>
                <w:rFonts w:eastAsia="Calibri"/>
                <w:lang w:eastAsia="en-US"/>
              </w:rPr>
            </w:pPr>
            <w:r w:rsidRPr="00CF284C">
              <w:rPr>
                <w:bCs/>
              </w:rPr>
              <w:t xml:space="preserve">Всероссийская неделя детской и юношеской книги </w:t>
            </w:r>
            <w:r w:rsidRPr="00CF284C">
              <w:rPr>
                <w:rFonts w:eastAsia="Calibri"/>
                <w:lang w:eastAsia="en-US"/>
              </w:rPr>
              <w:t>«Без хороших книг, друзья, нам прожить никак нельзя!»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CF284C" w:rsidRDefault="008E3713" w:rsidP="00CF284C">
            <w:pPr>
              <w:jc w:val="both"/>
            </w:pPr>
            <w:r w:rsidRPr="00CF284C">
              <w:t>духовно-нравственное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both"/>
            </w:pPr>
            <w:r w:rsidRPr="00CF284C">
              <w:t>неделя письма и чтения,</w:t>
            </w:r>
          </w:p>
          <w:p w:rsidR="008E3713" w:rsidRPr="00CF284C" w:rsidRDefault="008E3713" w:rsidP="00CF284C">
            <w:pPr>
              <w:jc w:val="both"/>
            </w:pPr>
            <w:r w:rsidRPr="00CF284C">
              <w:t>викторина, праздник</w:t>
            </w:r>
          </w:p>
        </w:tc>
      </w:tr>
      <w:tr w:rsidR="003512AB" w:rsidTr="00342728">
        <w:trPr>
          <w:trHeight w:val="6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35.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both"/>
              <w:rPr>
                <w:bCs/>
              </w:rPr>
            </w:pPr>
            <w:r w:rsidRPr="00CF284C">
              <w:t>Соревнования</w:t>
            </w:r>
            <w:r w:rsidR="00445B13" w:rsidRPr="00CF284C">
              <w:t>, посвящённые Международному женскому дню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both"/>
            </w:pPr>
            <w:r w:rsidRPr="00CF284C">
              <w:t>спортивно- оздоровительное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both"/>
            </w:pPr>
            <w:r w:rsidRPr="00CF284C">
              <w:t>соревнование</w:t>
            </w:r>
          </w:p>
        </w:tc>
      </w:tr>
      <w:tr w:rsidR="0049239F" w:rsidTr="00342728">
        <w:trPr>
          <w:trHeight w:val="5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A" w:rsidRPr="00CF284C" w:rsidRDefault="003512AB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36.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C92EBA" w:rsidP="00CF284C">
            <w:pPr>
              <w:jc w:val="both"/>
              <w:rPr>
                <w:lang w:eastAsia="en-US"/>
              </w:rPr>
            </w:pPr>
            <w:r w:rsidRPr="00CF284C">
              <w:t>«Красный, жёлтый, зелёный».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3512AB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C92EBA" w:rsidP="00CF284C">
            <w:pPr>
              <w:jc w:val="both"/>
              <w:rPr>
                <w:lang w:eastAsia="en-US"/>
              </w:rPr>
            </w:pPr>
            <w:r w:rsidRPr="00CF284C">
              <w:t>викторина</w:t>
            </w:r>
          </w:p>
        </w:tc>
      </w:tr>
      <w:tr w:rsidR="003512AB" w:rsidTr="00342728">
        <w:trPr>
          <w:trHeight w:val="34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B" w:rsidRPr="00CF284C" w:rsidRDefault="003512AB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>апрель</w:t>
            </w:r>
          </w:p>
        </w:tc>
      </w:tr>
      <w:tr w:rsidR="0049239F" w:rsidTr="00342728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3512AB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37.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3512AB" w:rsidP="00CF284C">
            <w:pPr>
              <w:rPr>
                <w:lang w:eastAsia="en-US"/>
              </w:rPr>
            </w:pPr>
            <w:r w:rsidRPr="00CF284C">
              <w:rPr>
                <w:lang w:eastAsia="en-US"/>
              </w:rPr>
              <w:t>Месячник природоохранной и экологической деятельности «Цвети, земля!»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3512AB" w:rsidP="00CF284C">
            <w:pPr>
              <w:jc w:val="both"/>
              <w:rPr>
                <w:lang w:eastAsia="en-US"/>
              </w:rPr>
            </w:pPr>
            <w:r w:rsidRPr="00CF284C">
              <w:t>социальное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A" w:rsidRPr="00CF284C" w:rsidRDefault="00FE768D" w:rsidP="00CF284C">
            <w:pPr>
              <w:jc w:val="both"/>
              <w:rPr>
                <w:lang w:eastAsia="en-US"/>
              </w:rPr>
            </w:pPr>
            <w:r w:rsidRPr="00CF284C">
              <w:t>неделя экологии, тематические часы, трудовые практики, акции, встречи</w:t>
            </w:r>
          </w:p>
        </w:tc>
      </w:tr>
      <w:tr w:rsidR="00D51FB3" w:rsidTr="00342728">
        <w:trPr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3" w:rsidRPr="00CF284C" w:rsidRDefault="00D51FB3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39.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B3" w:rsidRPr="00CF284C" w:rsidRDefault="00D51FB3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B3" w:rsidRPr="00CF284C" w:rsidRDefault="00D51FB3" w:rsidP="00CF284C">
            <w:pPr>
              <w:rPr>
                <w:lang w:eastAsia="en-US"/>
              </w:rPr>
            </w:pPr>
            <w:r w:rsidRPr="00CF284C">
              <w:t>спортивно - оздоровительное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B3" w:rsidRPr="00CF284C" w:rsidRDefault="00D51FB3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флэшмоб</w:t>
            </w:r>
          </w:p>
        </w:tc>
      </w:tr>
      <w:tr w:rsidR="005F66E6" w:rsidTr="00342728">
        <w:trPr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6" w:rsidRPr="00CF284C" w:rsidRDefault="005F66E6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lastRenderedPageBreak/>
              <w:t>42.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6" w:rsidRPr="00CF284C" w:rsidRDefault="005F66E6" w:rsidP="00CF284C">
            <w:pPr>
              <w:jc w:val="both"/>
              <w:rPr>
                <w:rFonts w:eastAsia="Calibri"/>
                <w:lang w:eastAsia="en-US"/>
              </w:rPr>
            </w:pPr>
            <w:r w:rsidRPr="00CF284C">
              <w:t>«День космонавтики»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6" w:rsidRPr="00CF284C" w:rsidRDefault="005F66E6" w:rsidP="00CF284C"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6" w:rsidRPr="00CF284C" w:rsidRDefault="005F66E6" w:rsidP="00CF284C">
            <w:pPr>
              <w:jc w:val="both"/>
              <w:rPr>
                <w:lang w:eastAsia="en-US"/>
              </w:rPr>
            </w:pPr>
            <w:r w:rsidRPr="00CF284C">
              <w:t>беседа, викторина, рисунки</w:t>
            </w:r>
          </w:p>
        </w:tc>
      </w:tr>
      <w:tr w:rsidR="002D6DA9" w:rsidTr="00342728">
        <w:trPr>
          <w:trHeight w:val="29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9" w:rsidRPr="00CF284C" w:rsidRDefault="002D6DA9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>май</w:t>
            </w:r>
          </w:p>
        </w:tc>
      </w:tr>
      <w:tr w:rsidR="002D6DA9" w:rsidTr="00342728">
        <w:trPr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9" w:rsidRPr="00CF284C" w:rsidRDefault="0074283A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43.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9" w:rsidRPr="00CF284C" w:rsidRDefault="0074283A" w:rsidP="00CF284C">
            <w:pPr>
              <w:jc w:val="both"/>
              <w:rPr>
                <w:rFonts w:eastAsia="Calibri"/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Месячник героико-патриотического воспитания «Поклонимся великим тем годам!»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9" w:rsidRPr="00CF284C" w:rsidRDefault="0074283A" w:rsidP="00CF284C">
            <w:r w:rsidRPr="00CF284C">
              <w:t>духовно - нравственное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9" w:rsidRPr="00CF284C" w:rsidRDefault="00F62E0A" w:rsidP="00CF284C">
            <w:pPr>
              <w:jc w:val="both"/>
              <w:rPr>
                <w:lang w:eastAsia="en-US"/>
              </w:rPr>
            </w:pPr>
            <w:r w:rsidRPr="00CF284C">
              <w:t xml:space="preserve">торжественная линейка, уроки, классные часы, акции, </w:t>
            </w:r>
            <w:r w:rsidR="00E2197C" w:rsidRPr="00CF284C">
              <w:t xml:space="preserve">встречи, </w:t>
            </w:r>
            <w:r w:rsidRPr="00CF284C">
              <w:t xml:space="preserve">рисунки </w:t>
            </w:r>
          </w:p>
        </w:tc>
      </w:tr>
      <w:tr w:rsidR="00E2197C" w:rsidTr="00342728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C" w:rsidRPr="00CF284C" w:rsidRDefault="001B2D2A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46.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C" w:rsidRPr="00CF284C" w:rsidRDefault="00E2197C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«Последний звонок»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C" w:rsidRPr="00CF284C" w:rsidRDefault="00E2197C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C" w:rsidRPr="00CF284C" w:rsidRDefault="00E2197C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праздник</w:t>
            </w:r>
          </w:p>
        </w:tc>
      </w:tr>
      <w:tr w:rsidR="001B2D2A" w:rsidTr="00342728">
        <w:trPr>
          <w:trHeight w:val="35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CF284C" w:rsidRDefault="001B2D2A" w:rsidP="00CF284C">
            <w:pPr>
              <w:jc w:val="center"/>
              <w:rPr>
                <w:b/>
                <w:lang w:eastAsia="en-US"/>
              </w:rPr>
            </w:pPr>
            <w:r w:rsidRPr="00CF284C">
              <w:rPr>
                <w:b/>
                <w:lang w:eastAsia="en-US"/>
              </w:rPr>
              <w:t>июнь</w:t>
            </w:r>
          </w:p>
        </w:tc>
      </w:tr>
      <w:tr w:rsidR="001B2D2A" w:rsidTr="00342728">
        <w:trPr>
          <w:trHeight w:val="5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CF284C" w:rsidRDefault="001B2D2A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49.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CF284C" w:rsidRDefault="001B2D2A" w:rsidP="00CF284C">
            <w:pPr>
              <w:jc w:val="both"/>
              <w:rPr>
                <w:lang w:eastAsia="en-US"/>
              </w:rPr>
            </w:pPr>
            <w:r w:rsidRPr="00CF284C">
              <w:rPr>
                <w:rFonts w:eastAsia="Calibri"/>
                <w:lang w:eastAsia="en-US"/>
              </w:rPr>
              <w:t>Международный День Защиты детей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CF284C" w:rsidRDefault="001B2D2A" w:rsidP="00CF284C">
            <w:pPr>
              <w:jc w:val="both"/>
              <w:rPr>
                <w:lang w:eastAsia="en-US"/>
              </w:rPr>
            </w:pPr>
            <w:r w:rsidRPr="00CF284C">
              <w:t>общекультурное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CF284C" w:rsidRDefault="001B2D2A" w:rsidP="00CF284C">
            <w:pPr>
              <w:jc w:val="both"/>
              <w:rPr>
                <w:lang w:eastAsia="en-US"/>
              </w:rPr>
            </w:pPr>
            <w:r w:rsidRPr="00CF284C">
              <w:rPr>
                <w:lang w:eastAsia="en-US"/>
              </w:rPr>
              <w:t>праздник</w:t>
            </w:r>
          </w:p>
        </w:tc>
      </w:tr>
    </w:tbl>
    <w:p w:rsidR="00295B3D" w:rsidRPr="00FC36CC" w:rsidRDefault="00295B3D" w:rsidP="00295B3D">
      <w:pPr>
        <w:pStyle w:val="a3"/>
        <w:ind w:left="426"/>
        <w:jc w:val="both"/>
        <w:rPr>
          <w:bCs/>
          <w:sz w:val="28"/>
          <w:szCs w:val="28"/>
        </w:rPr>
      </w:pPr>
    </w:p>
    <w:p w:rsidR="00342728" w:rsidRDefault="00342728" w:rsidP="00CF284C">
      <w:pPr>
        <w:jc w:val="center"/>
        <w:rPr>
          <w:b/>
          <w:bCs/>
          <w:sz w:val="28"/>
          <w:szCs w:val="28"/>
        </w:rPr>
      </w:pPr>
    </w:p>
    <w:p w:rsidR="00183588" w:rsidRDefault="009627D2" w:rsidP="00CF284C">
      <w:pPr>
        <w:jc w:val="center"/>
        <w:rPr>
          <w:sz w:val="28"/>
          <w:szCs w:val="28"/>
        </w:rPr>
      </w:pPr>
      <w:r w:rsidRPr="009627D2">
        <w:rPr>
          <w:b/>
          <w:bCs/>
          <w:sz w:val="28"/>
          <w:szCs w:val="28"/>
        </w:rPr>
        <w:t>Планируемые результаты внеурочной деятельности</w:t>
      </w:r>
    </w:p>
    <w:p w:rsidR="009627D2" w:rsidRPr="009627D2" w:rsidRDefault="009627D2" w:rsidP="00183588">
      <w:pPr>
        <w:ind w:firstLine="360"/>
        <w:jc w:val="both"/>
        <w:rPr>
          <w:sz w:val="28"/>
          <w:szCs w:val="28"/>
        </w:rPr>
      </w:pPr>
      <w:r w:rsidRPr="009627D2">
        <w:rPr>
          <w:sz w:val="28"/>
          <w:szCs w:val="28"/>
        </w:rPr>
        <w:t>В результате реализации программы внеурочной деятельности должно обе</w:t>
      </w:r>
      <w:r w:rsidRPr="009627D2">
        <w:rPr>
          <w:sz w:val="28"/>
          <w:szCs w:val="28"/>
        </w:rPr>
        <w:softHyphen/>
        <w:t>с</w:t>
      </w:r>
      <w:r w:rsidRPr="009627D2">
        <w:rPr>
          <w:sz w:val="28"/>
          <w:szCs w:val="28"/>
        </w:rPr>
        <w:softHyphen/>
        <w:t>пе</w:t>
      </w:r>
      <w:r w:rsidRPr="009627D2">
        <w:rPr>
          <w:sz w:val="28"/>
          <w:szCs w:val="28"/>
        </w:rPr>
        <w:softHyphen/>
        <w:t>чи</w:t>
      </w:r>
      <w:r w:rsidRPr="009627D2">
        <w:rPr>
          <w:sz w:val="28"/>
          <w:szCs w:val="28"/>
        </w:rPr>
        <w:softHyphen/>
        <w:t>вать</w:t>
      </w:r>
      <w:r w:rsidRPr="009627D2">
        <w:rPr>
          <w:sz w:val="28"/>
          <w:szCs w:val="28"/>
        </w:rPr>
        <w:softHyphen/>
        <w:t>ся достижение обучающимися с умственной отсталостью (интеллектуальными на</w:t>
      </w:r>
      <w:r w:rsidRPr="009627D2">
        <w:rPr>
          <w:sz w:val="28"/>
          <w:szCs w:val="28"/>
        </w:rPr>
        <w:softHyphen/>
        <w:t>ру</w:t>
      </w:r>
      <w:r w:rsidRPr="009627D2">
        <w:rPr>
          <w:sz w:val="28"/>
          <w:szCs w:val="28"/>
        </w:rPr>
        <w:softHyphen/>
        <w:t>ше</w:t>
      </w:r>
      <w:r w:rsidRPr="009627D2">
        <w:rPr>
          <w:sz w:val="28"/>
          <w:szCs w:val="28"/>
        </w:rPr>
        <w:softHyphen/>
        <w:t>ниями):</w:t>
      </w:r>
    </w:p>
    <w:p w:rsidR="009627D2" w:rsidRPr="00183588" w:rsidRDefault="009627D2" w:rsidP="005B6E7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83588">
        <w:rPr>
          <w:sz w:val="28"/>
          <w:szCs w:val="28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</w:p>
    <w:p w:rsidR="009627D2" w:rsidRPr="00183588" w:rsidRDefault="009627D2" w:rsidP="005B6E7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83588">
        <w:rPr>
          <w:sz w:val="28"/>
          <w:szCs w:val="28"/>
        </w:rPr>
        <w:t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</w:t>
      </w:r>
    </w:p>
    <w:p w:rsidR="00183588" w:rsidRDefault="00183588" w:rsidP="009627D2">
      <w:pPr>
        <w:jc w:val="both"/>
        <w:rPr>
          <w:sz w:val="28"/>
          <w:szCs w:val="28"/>
        </w:rPr>
      </w:pPr>
    </w:p>
    <w:p w:rsidR="009627D2" w:rsidRPr="00871996" w:rsidRDefault="009627D2" w:rsidP="00CB3C24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871996">
        <w:rPr>
          <w:b/>
          <w:sz w:val="28"/>
          <w:szCs w:val="28"/>
        </w:rPr>
        <w:t>Воспитательные результаты внеурочной деятельности школьников</w:t>
      </w:r>
      <w:r w:rsidR="005A2229" w:rsidRPr="00871996">
        <w:rPr>
          <w:b/>
          <w:sz w:val="28"/>
          <w:szCs w:val="28"/>
        </w:rPr>
        <w:t xml:space="preserve"> распределяются по трем уровням:</w:t>
      </w:r>
    </w:p>
    <w:p w:rsidR="009627D2" w:rsidRPr="009627D2" w:rsidRDefault="009627D2" w:rsidP="00183588">
      <w:pPr>
        <w:ind w:firstLine="708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63"/>
        <w:gridCol w:w="3282"/>
        <w:gridCol w:w="3119"/>
      </w:tblGrid>
      <w:tr w:rsidR="005A2229" w:rsidRPr="005A2229" w:rsidTr="005A2229">
        <w:tc>
          <w:tcPr>
            <w:tcW w:w="3063" w:type="dxa"/>
          </w:tcPr>
          <w:p w:rsidR="005A2229" w:rsidRPr="00CB3C24" w:rsidRDefault="005A2229" w:rsidP="005A222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3C24">
              <w:rPr>
                <w:b/>
                <w:bCs/>
                <w:i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3282" w:type="dxa"/>
          </w:tcPr>
          <w:p w:rsidR="005A2229" w:rsidRPr="00CB3C24" w:rsidRDefault="005A2229" w:rsidP="005A222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3C24">
              <w:rPr>
                <w:b/>
                <w:bCs/>
                <w:i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3119" w:type="dxa"/>
          </w:tcPr>
          <w:p w:rsidR="005A2229" w:rsidRPr="00CB3C24" w:rsidRDefault="005A2229" w:rsidP="005A222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3C24">
              <w:rPr>
                <w:b/>
                <w:bCs/>
                <w:i/>
                <w:sz w:val="24"/>
                <w:szCs w:val="24"/>
              </w:rPr>
              <w:t>Третий уровень</w:t>
            </w:r>
          </w:p>
          <w:p w:rsidR="005A2229" w:rsidRPr="00CB3C24" w:rsidRDefault="005A2229" w:rsidP="005A2229">
            <w:pPr>
              <w:jc w:val="center"/>
              <w:rPr>
                <w:b/>
                <w:i/>
                <w:sz w:val="24"/>
                <w:szCs w:val="24"/>
              </w:rPr>
            </w:pPr>
            <w:r w:rsidRPr="00CB3C24">
              <w:rPr>
                <w:b/>
                <w:i/>
                <w:sz w:val="24"/>
                <w:szCs w:val="24"/>
              </w:rPr>
              <w:t>результатов</w:t>
            </w:r>
          </w:p>
        </w:tc>
      </w:tr>
      <w:tr w:rsidR="005A2229" w:rsidRPr="005A2229" w:rsidTr="005A2229">
        <w:tc>
          <w:tcPr>
            <w:tcW w:w="3063" w:type="dxa"/>
          </w:tcPr>
          <w:p w:rsidR="00CB3C24" w:rsidRDefault="005A2229" w:rsidP="00CB3C24">
            <w:pPr>
              <w:jc w:val="both"/>
              <w:rPr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t xml:space="preserve">приобретение </w:t>
            </w:r>
            <w:r w:rsidRPr="00CB3C24">
              <w:rPr>
                <w:bCs/>
                <w:sz w:val="24"/>
                <w:szCs w:val="24"/>
              </w:rPr>
              <w:t xml:space="preserve">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общества.Социально одобряемых формах поведения в обществе и т.п.), первичного понимания социальной реальности и повседневной жизни.</w:t>
            </w:r>
          </w:p>
          <w:p w:rsidR="005A2229" w:rsidRPr="00CB3C24" w:rsidRDefault="005A2229" w:rsidP="00CB3C24">
            <w:pPr>
              <w:jc w:val="both"/>
              <w:rPr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t>Для достижения</w:t>
            </w:r>
            <w:r w:rsidRPr="00CB3C24">
              <w:rPr>
                <w:bCs/>
                <w:sz w:val="24"/>
                <w:szCs w:val="24"/>
              </w:rPr>
              <w:t xml:space="preserve"> данного </w:t>
            </w:r>
            <w:r w:rsidRPr="00CB3C24">
              <w:rPr>
                <w:bCs/>
                <w:sz w:val="24"/>
                <w:szCs w:val="24"/>
              </w:rPr>
              <w:lastRenderedPageBreak/>
              <w:t>уровня результатов особое значение имеет взаимодействие обучающегося со своими учителями  как значимыми для него носителями положительного социально знания и повседневного опыта.</w:t>
            </w:r>
          </w:p>
        </w:tc>
        <w:tc>
          <w:tcPr>
            <w:tcW w:w="3282" w:type="dxa"/>
          </w:tcPr>
          <w:p w:rsidR="005A2229" w:rsidRPr="00CB3C24" w:rsidRDefault="005A2229" w:rsidP="00CB3C24">
            <w:pPr>
              <w:jc w:val="both"/>
              <w:rPr>
                <w:b/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lastRenderedPageBreak/>
              <w:t>получение опыта</w:t>
            </w:r>
            <w:r w:rsidRPr="00CB3C24">
              <w:rPr>
                <w:bCs/>
                <w:sz w:val="24"/>
                <w:szCs w:val="24"/>
              </w:rPr>
              <w:t xml:space="preserve"> переживания и позитивного отношения к базовым ценностям общества (чело</w:t>
            </w:r>
            <w:r w:rsidR="00CB3C24" w:rsidRPr="00CB3C24">
              <w:rPr>
                <w:bCs/>
                <w:sz w:val="24"/>
                <w:szCs w:val="24"/>
              </w:rPr>
              <w:t xml:space="preserve">век, </w:t>
            </w:r>
            <w:r w:rsidRPr="00CB3C24">
              <w:rPr>
                <w:bCs/>
                <w:sz w:val="24"/>
                <w:szCs w:val="24"/>
              </w:rPr>
              <w:t>семья, Отечество, природа, мир, знания, труд, культура), ценностного отношения к социальной реальности в целом.</w:t>
            </w:r>
          </w:p>
          <w:p w:rsidR="005A2229" w:rsidRPr="00CB3C24" w:rsidRDefault="005A2229" w:rsidP="00CB3C24">
            <w:pPr>
              <w:jc w:val="both"/>
              <w:rPr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t>Для достижения</w:t>
            </w:r>
            <w:r w:rsidRPr="00CB3C24">
              <w:rPr>
                <w:bCs/>
                <w:sz w:val="24"/>
                <w:szCs w:val="24"/>
              </w:rPr>
              <w:t xml:space="preserve"> данного уровня результатов особое значение имеет взаимодействие обучающихся между собой на уровне класса, общеобразовательной организации, т.е. в </w:t>
            </w:r>
            <w:r w:rsidRPr="00CB3C24">
              <w:rPr>
                <w:bCs/>
                <w:sz w:val="24"/>
                <w:szCs w:val="24"/>
              </w:rPr>
              <w:lastRenderedPageBreak/>
              <w:t>защищенной, дружественной социальной среде, в которой  обучающийся получает (или не получает) первое практическое подтверждение приобретенных социальных знаний, начинает их любить (или отвергать).</w:t>
            </w:r>
          </w:p>
        </w:tc>
        <w:tc>
          <w:tcPr>
            <w:tcW w:w="3119" w:type="dxa"/>
          </w:tcPr>
          <w:p w:rsidR="005A2229" w:rsidRPr="00CB3C24" w:rsidRDefault="005A2229" w:rsidP="00CB3C24">
            <w:pPr>
              <w:jc w:val="both"/>
              <w:rPr>
                <w:b/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lastRenderedPageBreak/>
              <w:t>получение</w:t>
            </w:r>
            <w:r w:rsidRPr="00CB3C24">
              <w:rPr>
                <w:bCs/>
                <w:sz w:val="24"/>
                <w:szCs w:val="24"/>
              </w:rPr>
              <w:t xml:space="preserve"> обучающимися с умственной отсталостью (интеллектуальными нарушениями) </w:t>
            </w:r>
            <w:r w:rsidRPr="00CB3C24">
              <w:rPr>
                <w:b/>
                <w:bCs/>
                <w:sz w:val="24"/>
                <w:szCs w:val="24"/>
              </w:rPr>
              <w:t>начального опыта самостоятельного общественного действия</w:t>
            </w:r>
            <w:r w:rsidRPr="00CB3C24">
              <w:rPr>
                <w:bCs/>
                <w:sz w:val="24"/>
                <w:szCs w:val="24"/>
              </w:rPr>
              <w:t>, формирование социально приемлемых моделей поведения.</w:t>
            </w:r>
          </w:p>
          <w:p w:rsidR="005A2229" w:rsidRPr="00CB3C24" w:rsidRDefault="005A2229" w:rsidP="00CB3C24">
            <w:pPr>
              <w:jc w:val="both"/>
              <w:rPr>
                <w:bCs/>
                <w:sz w:val="24"/>
                <w:szCs w:val="24"/>
              </w:rPr>
            </w:pPr>
            <w:r w:rsidRPr="00CB3C24">
              <w:rPr>
                <w:b/>
                <w:bCs/>
                <w:sz w:val="24"/>
                <w:szCs w:val="24"/>
              </w:rPr>
              <w:t>Для достижения</w:t>
            </w:r>
            <w:r w:rsidRPr="00CB3C24">
              <w:rPr>
                <w:bCs/>
                <w:sz w:val="24"/>
                <w:szCs w:val="24"/>
              </w:rPr>
              <w:t xml:space="preserve"> данного уровня результатов особое значение имеет взаимодействие обучающегося с представителями различных социальных субъектов за пределами </w:t>
            </w:r>
            <w:r w:rsidRPr="00CB3C24">
              <w:rPr>
                <w:bCs/>
                <w:sz w:val="24"/>
                <w:szCs w:val="24"/>
              </w:rPr>
              <w:lastRenderedPageBreak/>
              <w:t>общеобразовательной организации, открытой общественной среде.</w:t>
            </w:r>
          </w:p>
        </w:tc>
      </w:tr>
    </w:tbl>
    <w:p w:rsidR="009627D2" w:rsidRPr="009627D2" w:rsidRDefault="009627D2" w:rsidP="00183588">
      <w:pPr>
        <w:ind w:firstLine="708"/>
        <w:jc w:val="both"/>
        <w:rPr>
          <w:sz w:val="28"/>
          <w:szCs w:val="28"/>
        </w:rPr>
      </w:pPr>
      <w:r w:rsidRPr="009627D2">
        <w:rPr>
          <w:sz w:val="28"/>
          <w:szCs w:val="28"/>
        </w:rPr>
        <w:lastRenderedPageBreak/>
        <w:t>Достижение трех уровней результатов внеурочной деятельности увеличи</w:t>
      </w:r>
      <w:r w:rsidRPr="009627D2">
        <w:rPr>
          <w:sz w:val="28"/>
          <w:szCs w:val="28"/>
        </w:rPr>
        <w:softHyphen/>
        <w:t>вает вероятность появления </w:t>
      </w:r>
      <w:r w:rsidRPr="009627D2">
        <w:rPr>
          <w:i/>
          <w:iCs/>
          <w:sz w:val="28"/>
          <w:szCs w:val="28"/>
        </w:rPr>
        <w:t>эффектов</w:t>
      </w:r>
      <w:r w:rsidRPr="009627D2">
        <w:rPr>
          <w:sz w:val="28"/>
          <w:szCs w:val="28"/>
        </w:rPr>
        <w:t>воспитания и социализации обу</w:t>
      </w:r>
      <w:r w:rsidRPr="009627D2">
        <w:rPr>
          <w:sz w:val="28"/>
          <w:szCs w:val="28"/>
        </w:rPr>
        <w:softHyphen/>
        <w:t>ча</w:t>
      </w:r>
      <w:r w:rsidRPr="009627D2">
        <w:rPr>
          <w:sz w:val="28"/>
          <w:szCs w:val="28"/>
        </w:rPr>
        <w:softHyphen/>
        <w:t>ю</w:t>
      </w:r>
      <w:r w:rsidRPr="009627D2">
        <w:rPr>
          <w:sz w:val="28"/>
          <w:szCs w:val="28"/>
        </w:rPr>
        <w:softHyphen/>
        <w:t>щихся. У обучающихся могут быть сформированы коммуникативная, эти</w:t>
      </w:r>
      <w:r w:rsidRPr="009627D2">
        <w:rPr>
          <w:sz w:val="28"/>
          <w:szCs w:val="28"/>
        </w:rPr>
        <w:softHyphen/>
        <w:t>че</w:t>
      </w:r>
      <w:r w:rsidRPr="009627D2">
        <w:rPr>
          <w:sz w:val="28"/>
          <w:szCs w:val="28"/>
        </w:rPr>
        <w:softHyphen/>
        <w:t>ская, социальная, гражданская компетентности и социокультурная идентичность.</w:t>
      </w:r>
    </w:p>
    <w:p w:rsidR="009627D2" w:rsidRPr="009627D2" w:rsidRDefault="009627D2" w:rsidP="00BA241E">
      <w:pPr>
        <w:ind w:firstLine="708"/>
        <w:jc w:val="both"/>
        <w:rPr>
          <w:sz w:val="28"/>
          <w:szCs w:val="28"/>
        </w:rPr>
      </w:pPr>
      <w:r w:rsidRPr="009627D2">
        <w:rPr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 (интеллектуальными нарушениями).</w:t>
      </w:r>
    </w:p>
    <w:p w:rsidR="00871996" w:rsidRDefault="00871996" w:rsidP="00871996">
      <w:pPr>
        <w:jc w:val="both"/>
        <w:rPr>
          <w:sz w:val="28"/>
          <w:szCs w:val="28"/>
        </w:rPr>
      </w:pPr>
      <w:r w:rsidRPr="00871996">
        <w:rPr>
          <w:sz w:val="28"/>
          <w:szCs w:val="28"/>
        </w:rPr>
        <w:t>Программы внеурочной деятельности</w:t>
      </w:r>
      <w:r>
        <w:rPr>
          <w:sz w:val="28"/>
          <w:szCs w:val="28"/>
        </w:rPr>
        <w:t xml:space="preserve">, дополнительного образования </w:t>
      </w:r>
      <w:r w:rsidRPr="00871996">
        <w:rPr>
          <w:sz w:val="28"/>
          <w:szCs w:val="28"/>
        </w:rPr>
        <w:t xml:space="preserve"> педагогов ориентированы на достижение результатов определенного уровня и имеют возрастную привязку: 1 класс – на приобретение школьниками социальных знаний; 2-3 класс - на развитие позитивного отношения школьника к базовым общественным ценностям; 4</w:t>
      </w:r>
      <w:r>
        <w:rPr>
          <w:sz w:val="28"/>
          <w:szCs w:val="28"/>
        </w:rPr>
        <w:t>-9</w:t>
      </w:r>
      <w:r w:rsidRPr="00871996">
        <w:rPr>
          <w:sz w:val="28"/>
          <w:szCs w:val="28"/>
        </w:rPr>
        <w:t xml:space="preserve"> класс – на накопление школьником опыта самостоятельного социального действия.</w:t>
      </w:r>
    </w:p>
    <w:p w:rsidR="00871996" w:rsidRDefault="00871996" w:rsidP="00871996">
      <w:pPr>
        <w:jc w:val="both"/>
        <w:rPr>
          <w:sz w:val="28"/>
          <w:szCs w:val="28"/>
        </w:rPr>
      </w:pPr>
    </w:p>
    <w:p w:rsidR="00871996" w:rsidRPr="00871996" w:rsidRDefault="00871996" w:rsidP="00CB3C24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71996">
        <w:rPr>
          <w:b/>
          <w:sz w:val="28"/>
          <w:szCs w:val="28"/>
        </w:rPr>
        <w:t>Выход за пределы класса</w:t>
      </w:r>
      <w:r w:rsidR="00CB3C24">
        <w:rPr>
          <w:b/>
          <w:sz w:val="28"/>
          <w:szCs w:val="28"/>
        </w:rPr>
        <w:t>, дома</w:t>
      </w:r>
      <w:r w:rsidRPr="00871996">
        <w:rPr>
          <w:b/>
          <w:sz w:val="28"/>
          <w:szCs w:val="28"/>
        </w:rPr>
        <w:t xml:space="preserve"> </w:t>
      </w:r>
      <w:r w:rsidRPr="00871996">
        <w:rPr>
          <w:sz w:val="28"/>
          <w:szCs w:val="28"/>
        </w:rPr>
        <w:t xml:space="preserve"> (организация мест демонстрации успешности обучающихся, участие в планируемых школой делах и мероприятиях, выход за пределы школы: мероприятия муниципального, Всероссийского уровней, выход в Интернет);</w:t>
      </w:r>
    </w:p>
    <w:p w:rsidR="005A2229" w:rsidRPr="00CB3C24" w:rsidRDefault="00871996" w:rsidP="005A2229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871996">
        <w:rPr>
          <w:b/>
          <w:sz w:val="28"/>
          <w:szCs w:val="28"/>
        </w:rPr>
        <w:t>Формирование  портфолио достижений школьника.</w:t>
      </w:r>
    </w:p>
    <w:p w:rsidR="00871996" w:rsidRPr="00CB3C24" w:rsidRDefault="009627D2" w:rsidP="00CB3C24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По каждому из направлений внеурочной деятельности обучающихся с умственной отсталостью (интеллектуальными нарушениями) могут быть достигнуты определенные воспитательные результаты.</w:t>
      </w:r>
    </w:p>
    <w:p w:rsidR="009627D2" w:rsidRPr="00CB3C24" w:rsidRDefault="009627D2" w:rsidP="00183588">
      <w:pPr>
        <w:ind w:firstLine="708"/>
        <w:jc w:val="both"/>
        <w:rPr>
          <w:b/>
          <w:sz w:val="28"/>
          <w:szCs w:val="28"/>
        </w:rPr>
      </w:pPr>
      <w:r w:rsidRPr="00CB3C24">
        <w:rPr>
          <w:b/>
          <w:iCs/>
          <w:sz w:val="28"/>
          <w:szCs w:val="28"/>
        </w:rPr>
        <w:t>Основные личностные результаты внеурочной деятельности: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ценностное отношение и любовь к близким, к обр</w:t>
      </w:r>
      <w:r w:rsidR="00CB3C24">
        <w:rPr>
          <w:sz w:val="28"/>
          <w:szCs w:val="28"/>
        </w:rPr>
        <w:t>азовательному учреждению, своей станице</w:t>
      </w:r>
      <w:r w:rsidRPr="009627D2">
        <w:rPr>
          <w:sz w:val="28"/>
          <w:szCs w:val="28"/>
        </w:rPr>
        <w:t>, народу, России;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ценностное отношение к труду и творчеству, человеку труда, трудовым достижениям России и человечества, трудолюбие;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осознание себя как члена общества, гражданина Российской Федерации, жителя конкретного региона;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элементарные представления об эстетических и художественных ценностях отечественной культуры.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эмоционально-ценностное отношение к окружающей среде, необходимости ее охраны;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lastRenderedPageBreak/>
        <w:t>― уважение к истории, культуре, национальным особенностям, традициям и образу жизни других народов;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готовность следовать этическим нормам поведения в повседневной жизни;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понимание красоты в искусстве, в окружающей действительности;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потребности и начальные умения выражать себя в различных доступных и наиболее привлекательных   видах практической, художественно-эстетической, спортивно-физкультурной деятельности;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развитие представлений об окружающем мире в совокупности его природных и социальных компонентов;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расширение круга общения, развитие навыков сотрудничества со взрослыми и сверстниками в разных социальных ситуациях;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принятие и освоение различных социальных ролей, умение взаимодействовать с людьми, работать в коллективе;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владение навыками коммуникации и принятыми ритуалами социального взаимодействия;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способность ориентироваться в окружающем мире, выбирать целевые и смысловые установки в своих действиях и поступках, принимать  элементарные решения;</w:t>
      </w:r>
    </w:p>
    <w:p w:rsidR="009627D2" w:rsidRPr="009627D2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D5548" w:rsidRPr="00596DFF" w:rsidRDefault="009627D2" w:rsidP="009627D2">
      <w:p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― мотивация к самореализации в социальном творчестве, познавательной и практической, общественно полезной деятельности.</w:t>
      </w:r>
    </w:p>
    <w:p w:rsidR="000D5548" w:rsidRPr="000D5548" w:rsidRDefault="000D5548" w:rsidP="00CB3C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5548">
        <w:rPr>
          <w:rFonts w:eastAsia="Calibri"/>
          <w:b/>
          <w:sz w:val="28"/>
          <w:szCs w:val="28"/>
          <w:lang w:eastAsia="en-US"/>
        </w:rPr>
        <w:t>Мониторинг эффективности внеурочной деятельности</w:t>
      </w:r>
    </w:p>
    <w:p w:rsidR="000D5548" w:rsidRPr="000D5548" w:rsidRDefault="000D5548" w:rsidP="00596DFF">
      <w:pPr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b/>
          <w:i/>
          <w:sz w:val="28"/>
          <w:szCs w:val="28"/>
          <w:lang w:eastAsia="en-US"/>
        </w:rPr>
        <w:t>Целью мониторинговых исследований</w:t>
      </w:r>
      <w:r w:rsidRPr="000D5548">
        <w:rPr>
          <w:rFonts w:eastAsia="Calibri"/>
          <w:sz w:val="28"/>
          <w:szCs w:val="28"/>
          <w:lang w:eastAsia="en-US"/>
        </w:rPr>
        <w:t xml:space="preserve">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0D5548" w:rsidRPr="000D5548" w:rsidRDefault="000D5548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рост социальной активности обучающихся;</w:t>
      </w:r>
    </w:p>
    <w:p w:rsidR="000D5548" w:rsidRPr="000D5548" w:rsidRDefault="000D5548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рост мотивации к активной познавательной деятельности;</w:t>
      </w:r>
    </w:p>
    <w:p w:rsidR="000D5548" w:rsidRPr="000D5548" w:rsidRDefault="000D5548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уровень достижения обучающимися таких образовательных резу</w:t>
      </w:r>
      <w:r w:rsidR="00596DFF">
        <w:rPr>
          <w:rFonts w:eastAsia="Calibri"/>
          <w:sz w:val="28"/>
          <w:szCs w:val="28"/>
          <w:lang w:eastAsia="en-US"/>
        </w:rPr>
        <w:t xml:space="preserve">льтатов, как </w:t>
      </w:r>
      <w:r w:rsidRPr="000D5548">
        <w:rPr>
          <w:rFonts w:eastAsia="Calibri"/>
          <w:sz w:val="28"/>
          <w:szCs w:val="28"/>
          <w:lang w:eastAsia="en-US"/>
        </w:rPr>
        <w:t>сформированность коммуникативных и исследовательских компетентностей, креативных и организационных способностей, рефлексивных навыков;</w:t>
      </w:r>
    </w:p>
    <w:p w:rsidR="000D5548" w:rsidRPr="000D5548" w:rsidRDefault="000D5548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0D5548" w:rsidRPr="000D5548" w:rsidRDefault="000D5548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удовлетворенность обучающихся и родителей</w:t>
      </w:r>
      <w:r>
        <w:rPr>
          <w:rFonts w:eastAsia="Calibri"/>
          <w:sz w:val="28"/>
          <w:szCs w:val="28"/>
          <w:lang w:eastAsia="en-US"/>
        </w:rPr>
        <w:t xml:space="preserve"> (законных представителей) </w:t>
      </w:r>
      <w:r w:rsidR="00C617B9">
        <w:rPr>
          <w:rFonts w:eastAsia="Calibri"/>
          <w:sz w:val="28"/>
          <w:szCs w:val="28"/>
          <w:lang w:eastAsia="en-US"/>
        </w:rPr>
        <w:t xml:space="preserve"> жизнедеятельностью </w:t>
      </w:r>
      <w:r w:rsidR="00596DFF">
        <w:rPr>
          <w:rFonts w:eastAsia="Calibri"/>
          <w:sz w:val="28"/>
          <w:szCs w:val="28"/>
          <w:lang w:eastAsia="en-US"/>
        </w:rPr>
        <w:t>МБОУ Обливской СОШ № 1</w:t>
      </w:r>
    </w:p>
    <w:p w:rsidR="000D5548" w:rsidRPr="000D5548" w:rsidRDefault="000D5548" w:rsidP="00C617B9">
      <w:pPr>
        <w:spacing w:before="240"/>
        <w:rPr>
          <w:rFonts w:eastAsia="Calibri"/>
          <w:b/>
          <w:sz w:val="28"/>
          <w:szCs w:val="28"/>
          <w:lang w:eastAsia="en-US"/>
        </w:rPr>
      </w:pPr>
      <w:r w:rsidRPr="000D5548">
        <w:rPr>
          <w:rFonts w:eastAsia="Calibri"/>
          <w:b/>
          <w:sz w:val="28"/>
          <w:szCs w:val="28"/>
          <w:lang w:eastAsia="en-US"/>
        </w:rPr>
        <w:lastRenderedPageBreak/>
        <w:t>Объекты мониторинга:</w:t>
      </w:r>
    </w:p>
    <w:p w:rsidR="000D5548" w:rsidRPr="000D5548" w:rsidRDefault="00C617B9" w:rsidP="00596DFF">
      <w:pPr>
        <w:numPr>
          <w:ilvl w:val="1"/>
          <w:numId w:val="14"/>
        </w:numPr>
        <w:spacing w:before="240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ru-RU"/>
        </w:rPr>
        <w:t xml:space="preserve">Эффективность </w:t>
      </w:r>
      <w:r w:rsidRPr="00C617B9">
        <w:rPr>
          <w:rFonts w:eastAsia="Calibri"/>
          <w:sz w:val="28"/>
          <w:szCs w:val="28"/>
          <w:lang w:eastAsia="en-US" w:bidi="ru-RU"/>
        </w:rPr>
        <w:t>органи</w:t>
      </w:r>
      <w:r>
        <w:rPr>
          <w:rFonts w:eastAsia="Calibri"/>
          <w:sz w:val="28"/>
          <w:szCs w:val="28"/>
          <w:lang w:eastAsia="en-US" w:bidi="ru-RU"/>
        </w:rPr>
        <w:t xml:space="preserve">зации внеурочной  </w:t>
      </w:r>
      <w:r w:rsidRPr="00C617B9">
        <w:rPr>
          <w:rFonts w:eastAsia="Calibri"/>
          <w:sz w:val="28"/>
          <w:szCs w:val="28"/>
          <w:lang w:eastAsia="en-US" w:bidi="ru-RU"/>
        </w:rPr>
        <w:t>деятельности</w:t>
      </w:r>
      <w:r w:rsidR="00596DFF">
        <w:rPr>
          <w:rFonts w:eastAsia="Calibri"/>
          <w:sz w:val="28"/>
          <w:szCs w:val="28"/>
          <w:lang w:eastAsia="en-US" w:bidi="ru-RU"/>
        </w:rPr>
        <w:t xml:space="preserve"> </w:t>
      </w:r>
      <w:r w:rsidRPr="00C617B9">
        <w:rPr>
          <w:rFonts w:eastAsia="Calibri"/>
          <w:sz w:val="28"/>
          <w:szCs w:val="28"/>
          <w:lang w:eastAsia="en-US" w:bidi="ru-RU"/>
        </w:rPr>
        <w:t>обучающихся</w:t>
      </w:r>
      <w:r>
        <w:rPr>
          <w:rFonts w:eastAsia="Calibri"/>
          <w:sz w:val="28"/>
          <w:szCs w:val="28"/>
          <w:lang w:eastAsia="en-US" w:bidi="ru-RU"/>
        </w:rPr>
        <w:t>;</w:t>
      </w:r>
    </w:p>
    <w:p w:rsidR="000D5548" w:rsidRPr="000D5548" w:rsidRDefault="000D5548" w:rsidP="00596DFF">
      <w:pPr>
        <w:numPr>
          <w:ilvl w:val="1"/>
          <w:numId w:val="14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Сохранность контингента вс</w:t>
      </w:r>
      <w:r w:rsidR="00C617B9">
        <w:rPr>
          <w:rFonts w:eastAsia="Calibri"/>
          <w:sz w:val="28"/>
          <w:szCs w:val="28"/>
          <w:lang w:eastAsia="en-US"/>
        </w:rPr>
        <w:t>ех направлений внеурочной деятельности</w:t>
      </w:r>
      <w:r w:rsidRPr="000D5548">
        <w:rPr>
          <w:rFonts w:eastAsia="Calibri"/>
          <w:sz w:val="28"/>
          <w:szCs w:val="28"/>
          <w:lang w:eastAsia="en-US"/>
        </w:rPr>
        <w:t>;</w:t>
      </w:r>
    </w:p>
    <w:p w:rsidR="000D5548" w:rsidRPr="000D5548" w:rsidRDefault="000D5548" w:rsidP="00596DFF">
      <w:pPr>
        <w:numPr>
          <w:ilvl w:val="1"/>
          <w:numId w:val="14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А</w:t>
      </w:r>
      <w:r w:rsidR="00C617B9">
        <w:rPr>
          <w:rFonts w:eastAsia="Calibri"/>
          <w:sz w:val="28"/>
          <w:szCs w:val="28"/>
          <w:lang w:eastAsia="en-US"/>
        </w:rPr>
        <w:t>нкетирование обучающихся</w:t>
      </w:r>
      <w:r w:rsidRPr="000D5548">
        <w:rPr>
          <w:rFonts w:eastAsia="Calibri"/>
          <w:sz w:val="28"/>
          <w:szCs w:val="28"/>
          <w:lang w:eastAsia="en-US"/>
        </w:rPr>
        <w:t xml:space="preserve"> и их родителей (законных представителей) по итогам года с целью выявления удовлетворённости</w:t>
      </w:r>
      <w:r w:rsidR="00C617B9">
        <w:rPr>
          <w:rFonts w:eastAsia="Calibri"/>
          <w:sz w:val="28"/>
          <w:szCs w:val="28"/>
          <w:lang w:eastAsia="en-US"/>
        </w:rPr>
        <w:t xml:space="preserve"> качеством предоставляемых образовательных услуг, организацией внеурочной деятельности</w:t>
      </w:r>
      <w:r w:rsidRPr="000D5548">
        <w:rPr>
          <w:rFonts w:eastAsia="Calibri"/>
          <w:sz w:val="28"/>
          <w:szCs w:val="28"/>
          <w:lang w:eastAsia="en-US"/>
        </w:rPr>
        <w:t>;</w:t>
      </w:r>
    </w:p>
    <w:p w:rsidR="000D5548" w:rsidRPr="00596DFF" w:rsidRDefault="00C617B9" w:rsidP="00596DFF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>Вовлеченность</w:t>
      </w:r>
      <w:r w:rsidR="000D5548" w:rsidRPr="000D5548">
        <w:rPr>
          <w:rFonts w:eastAsia="Calibri"/>
          <w:sz w:val="28"/>
          <w:szCs w:val="28"/>
          <w:lang w:eastAsia="en-US"/>
        </w:rPr>
        <w:t>  обучающихся во внеурочную деятельность</w:t>
      </w:r>
      <w:r>
        <w:rPr>
          <w:rFonts w:eastAsia="Calibri"/>
          <w:sz w:val="28"/>
          <w:szCs w:val="28"/>
          <w:lang w:eastAsia="en-US"/>
        </w:rPr>
        <w:t xml:space="preserve"> как на базе </w:t>
      </w:r>
      <w:r w:rsidR="00596DFF">
        <w:rPr>
          <w:rFonts w:eastAsia="Calibri"/>
          <w:sz w:val="28"/>
          <w:szCs w:val="28"/>
          <w:lang w:eastAsia="en-US"/>
        </w:rPr>
        <w:t>МБОУ Обливской СОШ № 1</w:t>
      </w:r>
      <w:r w:rsidRPr="00596DFF">
        <w:rPr>
          <w:rFonts w:eastAsia="Calibri"/>
          <w:sz w:val="28"/>
          <w:szCs w:val="28"/>
          <w:lang w:eastAsia="en-US"/>
        </w:rPr>
        <w:t>, так и вне ОУ</w:t>
      </w:r>
      <w:r w:rsidR="000D5548" w:rsidRPr="00596DFF">
        <w:rPr>
          <w:rFonts w:eastAsia="Calibri"/>
          <w:sz w:val="28"/>
          <w:szCs w:val="28"/>
          <w:lang w:eastAsia="en-US"/>
        </w:rPr>
        <w:t>;</w:t>
      </w:r>
    </w:p>
    <w:p w:rsidR="000D5548" w:rsidRPr="000D5548" w:rsidRDefault="000D5548" w:rsidP="00596DFF">
      <w:pPr>
        <w:numPr>
          <w:ilvl w:val="1"/>
          <w:numId w:val="14"/>
        </w:numPr>
        <w:spacing w:after="24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 xml:space="preserve">Результативность участия </w:t>
      </w:r>
      <w:r w:rsidR="00C617B9">
        <w:rPr>
          <w:rFonts w:eastAsia="Calibri"/>
          <w:sz w:val="28"/>
          <w:szCs w:val="28"/>
          <w:lang w:eastAsia="en-US"/>
        </w:rPr>
        <w:t xml:space="preserve">педагогов и обучающихся </w:t>
      </w:r>
      <w:r w:rsidRPr="000D5548">
        <w:rPr>
          <w:rFonts w:eastAsia="Calibri"/>
          <w:sz w:val="28"/>
          <w:szCs w:val="28"/>
          <w:lang w:eastAsia="en-US"/>
        </w:rPr>
        <w:t>в целевых программах и проектах различного уровня.</w:t>
      </w:r>
    </w:p>
    <w:p w:rsidR="000D5548" w:rsidRPr="000D5548" w:rsidRDefault="000D5548" w:rsidP="008F7E99">
      <w:pPr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5548">
        <w:rPr>
          <w:rFonts w:eastAsia="Calibri"/>
          <w:sz w:val="28"/>
          <w:szCs w:val="28"/>
          <w:lang w:eastAsia="en-US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сформированности познавательного, коммуникативного, нравственного, эстетического и физического потенциала личности, а так же удовлетворенности </w:t>
      </w:r>
      <w:r w:rsidR="00F653C4">
        <w:rPr>
          <w:rFonts w:eastAsia="Calibri"/>
          <w:sz w:val="28"/>
          <w:szCs w:val="28"/>
          <w:lang w:eastAsia="en-US"/>
        </w:rPr>
        <w:t xml:space="preserve">обучающихся </w:t>
      </w:r>
      <w:r w:rsidRPr="000D5548">
        <w:rPr>
          <w:rFonts w:eastAsia="Calibri"/>
          <w:sz w:val="28"/>
          <w:szCs w:val="28"/>
          <w:lang w:eastAsia="en-US"/>
        </w:rPr>
        <w:t>школьной жизнью.</w:t>
      </w:r>
    </w:p>
    <w:p w:rsidR="000D5548" w:rsidRPr="00596DFF" w:rsidRDefault="00596DFF" w:rsidP="000D554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596DFF">
        <w:rPr>
          <w:rFonts w:eastAsiaTheme="minorHAnsi"/>
          <w:bCs/>
          <w:sz w:val="28"/>
          <w:szCs w:val="28"/>
          <w:lang w:eastAsia="en-US"/>
        </w:rPr>
        <w:t>ритерии, показатели и способы изучения эффективности воспитательной системы</w:t>
      </w:r>
    </w:p>
    <w:p w:rsidR="000D5548" w:rsidRPr="000D5548" w:rsidRDefault="000D5548" w:rsidP="000D55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2966"/>
        <w:gridCol w:w="3374"/>
      </w:tblGrid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A67E3D">
              <w:rPr>
                <w:b/>
                <w:bCs/>
                <w:i/>
                <w:iCs/>
              </w:rPr>
              <w:t>Критерии эффективности воспитательной системы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7E3D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7E3D">
              <w:rPr>
                <w:b/>
                <w:bCs/>
                <w:i/>
                <w:iCs/>
              </w:rPr>
              <w:t>Методики изучения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>I.Сформированность познавательного потенциала личности обучающегося.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Освоение обучающимися образовательной программы. </w:t>
            </w:r>
          </w:p>
          <w:p w:rsidR="000D5548" w:rsidRPr="00A67E3D" w:rsidRDefault="000338C0" w:rsidP="000D5548">
            <w:pPr>
              <w:autoSpaceDE w:val="0"/>
              <w:autoSpaceDN w:val="0"/>
              <w:adjustRightInd w:val="0"/>
            </w:pPr>
            <w:r w:rsidRPr="00A67E3D">
              <w:t>2. Развитие</w:t>
            </w:r>
            <w:r w:rsidR="000D5548" w:rsidRPr="00A67E3D">
              <w:t xml:space="preserve"> мышления.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t>3. Познавательная активность обучающихся.</w:t>
            </w:r>
          </w:p>
        </w:tc>
        <w:tc>
          <w:tcPr>
            <w:tcW w:w="3934" w:type="dxa"/>
          </w:tcPr>
          <w:p w:rsidR="000338C0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>1.</w:t>
            </w:r>
            <w:r w:rsidR="000338C0" w:rsidRPr="00A67E3D">
              <w:t xml:space="preserve"> Статистический анализ текущей и итоговой успеваемости.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</w:t>
            </w:r>
            <w:r w:rsidR="000338C0" w:rsidRPr="00A67E3D">
              <w:t>Методики изучения развития познавательных процессов личности ребенка.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3. </w:t>
            </w:r>
            <w:r w:rsidR="000338C0" w:rsidRPr="00A67E3D">
              <w:t>Метод экспертной оценки педагогов и самооценки обучающихся.</w:t>
            </w:r>
          </w:p>
          <w:p w:rsidR="000D5548" w:rsidRPr="00A67E3D" w:rsidRDefault="000D5548" w:rsidP="000338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t xml:space="preserve">4. </w:t>
            </w:r>
            <w:r w:rsidR="000338C0" w:rsidRPr="00A67E3D">
              <w:t>Педагогическое наблюдение.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>II. Сформированность нравственного потенциала личности обучающегося.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1.Нравственная направленность личности.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2.Сформированность отношения ребенка к Родине и обществу, семье и школе, себе и природе, к труду.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1.Тест Н.Е. Щурковой «Размышляем о жизненном опыте»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2.Методика С.М. Петровой «Русские пословицы» </w:t>
            </w:r>
          </w:p>
          <w:p w:rsidR="000D5548" w:rsidRPr="00A67E3D" w:rsidRDefault="00596DFF" w:rsidP="000D5548">
            <w:pPr>
              <w:autoSpaceDE w:val="0"/>
              <w:autoSpaceDN w:val="0"/>
              <w:adjustRightInd w:val="0"/>
            </w:pPr>
            <w:r w:rsidRPr="00A67E3D">
              <w:t>3</w:t>
            </w:r>
            <w:r w:rsidR="000D5548" w:rsidRPr="00A67E3D">
              <w:t xml:space="preserve">.Метод ранжирования. </w:t>
            </w:r>
          </w:p>
          <w:p w:rsidR="000D5548" w:rsidRPr="00A67E3D" w:rsidRDefault="004D1E24" w:rsidP="000D5548">
            <w:pPr>
              <w:autoSpaceDE w:val="0"/>
              <w:autoSpaceDN w:val="0"/>
              <w:adjustRightInd w:val="0"/>
            </w:pPr>
            <w:r w:rsidRPr="00A67E3D">
              <w:t>4</w:t>
            </w:r>
            <w:r w:rsidR="000D5548" w:rsidRPr="00A67E3D">
              <w:t xml:space="preserve">.Методики «Репка» («Что во мне выросло?»), «Магазин», «Золотая рыбка», «Цветик-семицветик». </w:t>
            </w:r>
          </w:p>
        </w:tc>
      </w:tr>
      <w:tr w:rsidR="000D5548" w:rsidRPr="000D5548" w:rsidTr="00C617B9">
        <w:tc>
          <w:tcPr>
            <w:tcW w:w="3413" w:type="dxa"/>
          </w:tcPr>
          <w:p w:rsidR="004D1E24" w:rsidRPr="00A67E3D" w:rsidRDefault="004D1E24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>III.</w:t>
            </w:r>
          </w:p>
          <w:p w:rsidR="000D5548" w:rsidRPr="00A67E3D" w:rsidRDefault="000D5548" w:rsidP="004D1E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 xml:space="preserve">Сформированность коммуникативного </w:t>
            </w:r>
            <w:r w:rsidRPr="00A67E3D">
              <w:rPr>
                <w:b/>
                <w:bCs/>
              </w:rPr>
              <w:lastRenderedPageBreak/>
              <w:t>потенциала личности</w:t>
            </w:r>
            <w:r w:rsidR="004D1E24" w:rsidRPr="00A67E3D">
              <w:rPr>
                <w:b/>
                <w:bCs/>
              </w:rPr>
              <w:t xml:space="preserve"> обучающегося.</w:t>
            </w:r>
            <w:r w:rsidRPr="00A67E3D">
              <w:rPr>
                <w:b/>
                <w:bCs/>
              </w:rPr>
              <w:t xml:space="preserve"> </w:t>
            </w:r>
          </w:p>
        </w:tc>
        <w:tc>
          <w:tcPr>
            <w:tcW w:w="3108" w:type="dxa"/>
          </w:tcPr>
          <w:p w:rsidR="000D5548" w:rsidRPr="00A67E3D" w:rsidRDefault="000338C0" w:rsidP="000D5548">
            <w:pPr>
              <w:autoSpaceDE w:val="0"/>
              <w:autoSpaceDN w:val="0"/>
              <w:adjustRightInd w:val="0"/>
            </w:pPr>
            <w:r w:rsidRPr="00A67E3D">
              <w:lastRenderedPageBreak/>
              <w:t>1.</w:t>
            </w:r>
            <w:r w:rsidR="000D5548" w:rsidRPr="00A67E3D">
              <w:t xml:space="preserve">Коммуникабельность.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Сформированность коммуникативной </w:t>
            </w:r>
            <w:r w:rsidRPr="00A67E3D">
              <w:lastRenderedPageBreak/>
              <w:t>культуры</w:t>
            </w:r>
            <w:r w:rsidR="004D1E24" w:rsidRPr="00A67E3D">
              <w:t xml:space="preserve"> обучающихся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3. Знание этикета поведения.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lastRenderedPageBreak/>
              <w:t xml:space="preserve">1. Методика выявления коммуникативных склонностей обучающихся.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lastRenderedPageBreak/>
              <w:t xml:space="preserve">2. Метод экспертной оценки педагогов и самооценки обучающихся.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3.Педагогическое наблюдение. 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lastRenderedPageBreak/>
              <w:t xml:space="preserve">IV. Сформированность эстетического потенциала </w:t>
            </w:r>
            <w:r w:rsidR="004D1E24" w:rsidRPr="00A67E3D">
              <w:rPr>
                <w:b/>
                <w:bCs/>
              </w:rPr>
              <w:t>обучающегося.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Развитость чувства прекрасного.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Сформированность других эстетических чувств.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>1. Методика Торренса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Метод экспертной оценки педагогов и самооценки обучающихся. </w:t>
            </w:r>
          </w:p>
          <w:p w:rsidR="000D5548" w:rsidRPr="00A67E3D" w:rsidRDefault="000D5548" w:rsidP="004D1E24">
            <w:pPr>
              <w:autoSpaceDE w:val="0"/>
              <w:autoSpaceDN w:val="0"/>
              <w:adjustRightInd w:val="0"/>
            </w:pPr>
            <w:r w:rsidRPr="00A67E3D">
              <w:t xml:space="preserve">3. Педагогическое наблюдение. 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 xml:space="preserve">V. Сформированность физического потенциала </w:t>
            </w:r>
            <w:r w:rsidR="004D1E24" w:rsidRPr="00A67E3D">
              <w:rPr>
                <w:b/>
                <w:bCs/>
              </w:rPr>
              <w:t>обучающегося.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Состояние здоровья выпускника школы.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t>2. Развитость физических качеств личности.</w:t>
            </w: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Статистический медицинский анализ состояния здоровья обучающегося.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t>2. Выполнение контрольных нормативов по проверке развития физических качеств.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>V1. Удовлетворенность обучающихся жизнедеятельностью в школе.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Комфортность ребенка в школе.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Эмоционально-психологическое положение ученика в школе (в классе).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1.Методика А.А. Андреева. «Изучение удовлетворенности учащегося школьной жизнью»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2.Методики «Наши отношения», «Психологическая атмосфера в коллективе».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3.Анкета «Ты и твоя школа».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4.«Социометрия». </w:t>
            </w:r>
          </w:p>
        </w:tc>
      </w:tr>
      <w:tr w:rsidR="000D5548" w:rsidRPr="000D5548" w:rsidTr="00C617B9">
        <w:tc>
          <w:tcPr>
            <w:tcW w:w="3413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7E3D">
              <w:rPr>
                <w:b/>
                <w:bCs/>
              </w:rPr>
              <w:t>VII. Сформированность общешкольного коллектива.</w:t>
            </w:r>
          </w:p>
        </w:tc>
        <w:tc>
          <w:tcPr>
            <w:tcW w:w="3108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Состояние эмоционально-психологических отношений в коллективе.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Развитость самоуправления.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3. Сформированность совместной деятельности. </w:t>
            </w:r>
          </w:p>
        </w:tc>
        <w:tc>
          <w:tcPr>
            <w:tcW w:w="3934" w:type="dxa"/>
          </w:tcPr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1. Методика «Наши отношения».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 xml:space="preserve">2. Методика М.И. Рожкова. 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</w:pPr>
            <w:r w:rsidRPr="00A67E3D">
              <w:t>3. Социометрический эксперимент.</w:t>
            </w:r>
          </w:p>
          <w:p w:rsidR="000D5548" w:rsidRPr="00A67E3D" w:rsidRDefault="000D5548" w:rsidP="000D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D5548" w:rsidRPr="000D5548" w:rsidRDefault="000D5548" w:rsidP="000D5548">
      <w:pPr>
        <w:rPr>
          <w:b/>
          <w:sz w:val="28"/>
          <w:szCs w:val="28"/>
          <w:u w:val="single"/>
        </w:rPr>
      </w:pPr>
    </w:p>
    <w:p w:rsidR="00CE6321" w:rsidRDefault="00CE6321" w:rsidP="00CE6321">
      <w:pPr>
        <w:jc w:val="center"/>
        <w:rPr>
          <w:b/>
          <w:sz w:val="28"/>
          <w:szCs w:val="28"/>
        </w:rPr>
      </w:pPr>
      <w:r w:rsidRPr="00CE6321">
        <w:rPr>
          <w:b/>
          <w:sz w:val="28"/>
          <w:szCs w:val="28"/>
        </w:rPr>
        <w:t>Формы оценки эффективности реализации программы внеурочной деятельности</w:t>
      </w:r>
    </w:p>
    <w:p w:rsidR="00CE6321" w:rsidRPr="00CE6321" w:rsidRDefault="00CE6321" w:rsidP="00CE6321">
      <w:pPr>
        <w:jc w:val="center"/>
        <w:rPr>
          <w:b/>
          <w:sz w:val="28"/>
          <w:szCs w:val="28"/>
        </w:rPr>
      </w:pPr>
    </w:p>
    <w:p w:rsidR="00CE6321" w:rsidRPr="00D30F29" w:rsidRDefault="00CE6321" w:rsidP="004F1A6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30F29">
        <w:rPr>
          <w:sz w:val="28"/>
          <w:szCs w:val="28"/>
        </w:rPr>
        <w:t xml:space="preserve">Портфолио внеучебных достижений. </w:t>
      </w:r>
    </w:p>
    <w:p w:rsidR="00CE6321" w:rsidRPr="00D30F29" w:rsidRDefault="00CE6321" w:rsidP="004F1A6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0F29">
        <w:rPr>
          <w:sz w:val="28"/>
          <w:szCs w:val="28"/>
        </w:rPr>
        <w:t>Выставка творческих работ.</w:t>
      </w:r>
    </w:p>
    <w:p w:rsidR="00CE6321" w:rsidRPr="00D30F29" w:rsidRDefault="00CE6321" w:rsidP="004F1A6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30F29">
        <w:rPr>
          <w:sz w:val="28"/>
          <w:szCs w:val="28"/>
        </w:rPr>
        <w:t xml:space="preserve">Участие в различных конкурсах, </w:t>
      </w:r>
      <w:r w:rsidR="00D30F29">
        <w:rPr>
          <w:sz w:val="28"/>
          <w:szCs w:val="28"/>
        </w:rPr>
        <w:t>соревнованиях, олимпиадах, п</w:t>
      </w:r>
      <w:r w:rsidRPr="00D30F29">
        <w:rPr>
          <w:sz w:val="28"/>
          <w:szCs w:val="28"/>
        </w:rPr>
        <w:t>роектной деятельности и т.д.</w:t>
      </w:r>
    </w:p>
    <w:p w:rsidR="00CE6321" w:rsidRDefault="00CE6321" w:rsidP="00A04E78">
      <w:pPr>
        <w:jc w:val="both"/>
        <w:rPr>
          <w:sz w:val="28"/>
          <w:szCs w:val="28"/>
        </w:rPr>
      </w:pPr>
    </w:p>
    <w:p w:rsidR="00CE6321" w:rsidRDefault="00CE6321" w:rsidP="00CE6321">
      <w:pPr>
        <w:jc w:val="center"/>
        <w:rPr>
          <w:b/>
          <w:sz w:val="28"/>
          <w:szCs w:val="28"/>
        </w:rPr>
      </w:pPr>
      <w:r w:rsidRPr="00CE6321">
        <w:rPr>
          <w:b/>
          <w:sz w:val="28"/>
          <w:szCs w:val="28"/>
        </w:rPr>
        <w:t>Критерии результативности реализации программы внеурочной деятельности</w:t>
      </w:r>
    </w:p>
    <w:p w:rsidR="00D30F29" w:rsidRPr="00CE6321" w:rsidRDefault="00D30F29" w:rsidP="00CE6321">
      <w:pPr>
        <w:jc w:val="center"/>
        <w:rPr>
          <w:b/>
          <w:sz w:val="28"/>
          <w:szCs w:val="28"/>
        </w:rPr>
      </w:pPr>
    </w:p>
    <w:p w:rsidR="00CE6321" w:rsidRPr="00A04E78" w:rsidRDefault="00CE6321" w:rsidP="004F1A6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04E78">
        <w:rPr>
          <w:sz w:val="28"/>
          <w:szCs w:val="28"/>
        </w:rPr>
        <w:t>Рост активности обучающихся, рост мотивации к активной познавательной деятельности.</w:t>
      </w:r>
    </w:p>
    <w:p w:rsidR="00CE6321" w:rsidRPr="00A04E78" w:rsidRDefault="00CE6321" w:rsidP="004F1A6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04E78">
        <w:rPr>
          <w:sz w:val="28"/>
          <w:szCs w:val="28"/>
        </w:rPr>
        <w:lastRenderedPageBreak/>
        <w:t>Уровень достижения обучающимися образовательных результатов.</w:t>
      </w:r>
    </w:p>
    <w:p w:rsidR="00CE6321" w:rsidRPr="00A04E78" w:rsidRDefault="00CE6321" w:rsidP="004F1A6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04E78">
        <w:rPr>
          <w:sz w:val="28"/>
          <w:szCs w:val="28"/>
        </w:rPr>
        <w:t>Качественное изменение в личностном развитии обучающихся.</w:t>
      </w:r>
    </w:p>
    <w:p w:rsidR="000D5548" w:rsidRPr="00A04E78" w:rsidRDefault="00A04E78" w:rsidP="004F1A6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</w:t>
      </w:r>
      <w:r w:rsidR="00CE6321" w:rsidRPr="00A04E78">
        <w:rPr>
          <w:sz w:val="28"/>
          <w:szCs w:val="28"/>
        </w:rPr>
        <w:t>об</w:t>
      </w:r>
      <w:r>
        <w:rPr>
          <w:sz w:val="28"/>
          <w:szCs w:val="28"/>
        </w:rPr>
        <w:t xml:space="preserve">учающихся и родителей </w:t>
      </w:r>
      <w:r w:rsidR="00D30F29" w:rsidRPr="00A04E78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представителей) организацией внеурочной </w:t>
      </w:r>
      <w:r w:rsidR="00CE6321" w:rsidRPr="00A04E78">
        <w:rPr>
          <w:sz w:val="28"/>
          <w:szCs w:val="28"/>
        </w:rPr>
        <w:t>образовательной деятельностью.</w:t>
      </w:r>
    </w:p>
    <w:p w:rsidR="000D5548" w:rsidRPr="000D5548" w:rsidRDefault="000D5548" w:rsidP="000D5548">
      <w:pPr>
        <w:jc w:val="both"/>
        <w:rPr>
          <w:rFonts w:eastAsia="Calibri"/>
          <w:color w:val="FF0000"/>
          <w:lang w:eastAsia="en-US"/>
        </w:rPr>
      </w:pPr>
    </w:p>
    <w:p w:rsidR="009627D2" w:rsidRDefault="009627D2" w:rsidP="00F71E5F">
      <w:pPr>
        <w:jc w:val="center"/>
        <w:rPr>
          <w:b/>
          <w:bCs/>
          <w:sz w:val="28"/>
          <w:szCs w:val="28"/>
        </w:rPr>
      </w:pPr>
      <w:r w:rsidRPr="009627D2">
        <w:rPr>
          <w:b/>
          <w:bCs/>
          <w:sz w:val="28"/>
          <w:szCs w:val="28"/>
        </w:rPr>
        <w:t>Освещение реализации программы внеурочной деятельности</w:t>
      </w:r>
    </w:p>
    <w:p w:rsidR="00F71E5F" w:rsidRPr="009627D2" w:rsidRDefault="00F71E5F" w:rsidP="00F71E5F">
      <w:pPr>
        <w:jc w:val="center"/>
        <w:rPr>
          <w:sz w:val="28"/>
          <w:szCs w:val="28"/>
        </w:rPr>
      </w:pPr>
    </w:p>
    <w:p w:rsidR="009627D2" w:rsidRPr="009627D2" w:rsidRDefault="009627D2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На педагогических советах школы.</w:t>
      </w:r>
    </w:p>
    <w:p w:rsidR="009627D2" w:rsidRPr="009627D2" w:rsidRDefault="009627D2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На школьных методических объединениях учителей.</w:t>
      </w:r>
    </w:p>
    <w:p w:rsidR="009627D2" w:rsidRPr="009627D2" w:rsidRDefault="00183588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Семинары (</w:t>
      </w:r>
      <w:r w:rsidR="009627D2" w:rsidRPr="009627D2">
        <w:rPr>
          <w:sz w:val="28"/>
          <w:szCs w:val="28"/>
        </w:rPr>
        <w:t>районные).</w:t>
      </w:r>
    </w:p>
    <w:p w:rsidR="009627D2" w:rsidRPr="009627D2" w:rsidRDefault="009627D2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Общешкольные родительские собрания.</w:t>
      </w:r>
    </w:p>
    <w:p w:rsidR="009627D2" w:rsidRPr="009627D2" w:rsidRDefault="00183588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в </w:t>
      </w:r>
      <w:r w:rsidR="009627D2" w:rsidRPr="009627D2">
        <w:rPr>
          <w:sz w:val="28"/>
          <w:szCs w:val="28"/>
        </w:rPr>
        <w:t>классах.</w:t>
      </w:r>
    </w:p>
    <w:p w:rsidR="009627D2" w:rsidRPr="009627D2" w:rsidRDefault="00F71E5F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веб-сайте ОУ</w:t>
      </w:r>
      <w:r w:rsidR="009627D2" w:rsidRPr="009627D2">
        <w:rPr>
          <w:sz w:val="28"/>
          <w:szCs w:val="28"/>
        </w:rPr>
        <w:t>.</w:t>
      </w:r>
    </w:p>
    <w:p w:rsidR="009627D2" w:rsidRPr="009627D2" w:rsidRDefault="009627D2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В официальных группах О</w:t>
      </w:r>
      <w:r w:rsidR="00F71E5F">
        <w:rPr>
          <w:sz w:val="28"/>
          <w:szCs w:val="28"/>
        </w:rPr>
        <w:t>У</w:t>
      </w:r>
      <w:r w:rsidRPr="009627D2">
        <w:rPr>
          <w:sz w:val="28"/>
          <w:szCs w:val="28"/>
        </w:rPr>
        <w:t xml:space="preserve"> в социальных сетях.</w:t>
      </w:r>
    </w:p>
    <w:p w:rsidR="009627D2" w:rsidRPr="009627D2" w:rsidRDefault="009627D2" w:rsidP="004F1A64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D2">
        <w:rPr>
          <w:sz w:val="28"/>
          <w:szCs w:val="28"/>
        </w:rPr>
        <w:t>В интернет пространстве: на педагогических сайтах, страницах, форумах, блогах.</w:t>
      </w:r>
    </w:p>
    <w:p w:rsidR="009627D2" w:rsidRDefault="009627D2" w:rsidP="00747CB3">
      <w:pPr>
        <w:jc w:val="both"/>
        <w:rPr>
          <w:sz w:val="28"/>
          <w:szCs w:val="28"/>
        </w:rPr>
      </w:pPr>
    </w:p>
    <w:p w:rsidR="00904A5F" w:rsidRDefault="00904A5F" w:rsidP="00747CB3">
      <w:pPr>
        <w:jc w:val="both"/>
        <w:rPr>
          <w:sz w:val="28"/>
          <w:szCs w:val="28"/>
        </w:rPr>
      </w:pPr>
    </w:p>
    <w:p w:rsidR="00904A5F" w:rsidRDefault="00904A5F" w:rsidP="00747CB3">
      <w:pPr>
        <w:jc w:val="both"/>
        <w:rPr>
          <w:sz w:val="28"/>
          <w:szCs w:val="28"/>
        </w:rPr>
      </w:pPr>
    </w:p>
    <w:p w:rsidR="00904A5F" w:rsidRDefault="00904A5F" w:rsidP="00747CB3">
      <w:pPr>
        <w:jc w:val="both"/>
        <w:rPr>
          <w:sz w:val="28"/>
          <w:szCs w:val="28"/>
        </w:rPr>
      </w:pPr>
    </w:p>
    <w:p w:rsidR="00904A5F" w:rsidRDefault="00904A5F" w:rsidP="00747CB3">
      <w:pPr>
        <w:jc w:val="both"/>
        <w:rPr>
          <w:sz w:val="28"/>
          <w:szCs w:val="28"/>
        </w:rPr>
        <w:sectPr w:rsidR="00904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9" w:type="dxa"/>
        <w:tblInd w:w="1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4"/>
        <w:gridCol w:w="2709"/>
        <w:gridCol w:w="2205"/>
        <w:gridCol w:w="4891"/>
      </w:tblGrid>
      <w:tr w:rsidR="00904A5F" w:rsidRPr="00904A5F" w:rsidTr="00904A5F">
        <w:trPr>
          <w:trHeight w:val="284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04A5F">
              <w:rPr>
                <w:rFonts w:eastAsiaTheme="minorHAnsi"/>
                <w:b/>
                <w:bCs/>
                <w:lang w:eastAsia="en-US"/>
              </w:rPr>
              <w:lastRenderedPageBreak/>
              <w:br w:type="page"/>
            </w:r>
            <w:r w:rsidRPr="00904A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Мониторинг деятельности учителей и педагогов ДО</w:t>
            </w:r>
          </w:p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</w:p>
        </w:tc>
      </w:tr>
      <w:tr w:rsidR="00904A5F" w:rsidRPr="00904A5F" w:rsidTr="004E7C52">
        <w:trPr>
          <w:trHeight w:val="28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Показатели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Сроки контроля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Методы</w:t>
            </w:r>
          </w:p>
          <w:p w:rsidR="00904A5F" w:rsidRPr="00904A5F" w:rsidRDefault="00904A5F" w:rsidP="00904A5F">
            <w:pPr>
              <w:jc w:val="center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контроля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Кто проводит</w:t>
            </w:r>
          </w:p>
        </w:tc>
      </w:tr>
      <w:tr w:rsidR="00904A5F" w:rsidRPr="00904A5F" w:rsidTr="00904A5F">
        <w:trPr>
          <w:trHeight w:val="464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1.Эффективность работы кружков, секций, клубных объединений</w:t>
            </w:r>
          </w:p>
        </w:tc>
      </w:tr>
      <w:tr w:rsidR="00904A5F" w:rsidRPr="00904A5F" w:rsidTr="004E7C52">
        <w:trPr>
          <w:trHeight w:val="46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1.1. Результаты итогов учебного года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Май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</w:t>
            </w: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1.2. Проектная деятельность </w:t>
            </w:r>
            <w:r w:rsidR="004E7C52">
              <w:rPr>
                <w:rFonts w:eastAsiaTheme="minorHAnsi"/>
              </w:rPr>
              <w:t>об</w:t>
            </w:r>
            <w:r w:rsidRPr="00904A5F">
              <w:rPr>
                <w:rFonts w:eastAsiaTheme="minorHAnsi"/>
              </w:rPr>
              <w:t>уча</w:t>
            </w:r>
            <w:r w:rsidR="004E7C52">
              <w:rPr>
                <w:rFonts w:eastAsiaTheme="minorHAnsi"/>
              </w:rPr>
              <w:t>ю</w:t>
            </w:r>
            <w:r w:rsidRPr="00904A5F">
              <w:rPr>
                <w:rFonts w:eastAsiaTheme="minorHAnsi"/>
              </w:rPr>
              <w:t>щихся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4D1E24" w:rsidP="00904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Руководитель</w:t>
            </w:r>
            <w:r w:rsidR="00904A5F" w:rsidRPr="00904A5F">
              <w:rPr>
                <w:rFonts w:eastAsiaTheme="minorHAnsi"/>
              </w:rPr>
              <w:t xml:space="preserve"> ШМО </w:t>
            </w:r>
            <w:r>
              <w:rPr>
                <w:rFonts w:eastAsiaTheme="minorHAnsi"/>
              </w:rPr>
              <w:t>начальных классов</w:t>
            </w:r>
          </w:p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1.3.Сотрудничество с другими учреждениями ДО, культуры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педагоги ДО, классные руководители</w:t>
            </w: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1.4. Участие учащихся в выставках, конкурсах, проектах, соревнованиях и т.п. в том числе вне школы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4E7C52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педагоги ДО, классные руководители</w:t>
            </w: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1.5. Количество учащихся, участвующих в выставках, конкурсах, проектах и т.п. вне школы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педагоги ДО</w:t>
            </w: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1.6. Количество учащихся, задействованных в общешкольных мероприятиях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4E7C52">
        <w:trPr>
          <w:trHeight w:val="28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1.7. Проведение различных мероприятий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4E7C52" w:rsidP="00904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</w:t>
            </w:r>
            <w:r w:rsidR="00904A5F" w:rsidRPr="00904A5F">
              <w:rPr>
                <w:rFonts w:eastAsiaTheme="minorHAnsi"/>
              </w:rPr>
              <w:t>меститель директора по ВР, педагог-организатор, классные руководители</w:t>
            </w:r>
          </w:p>
        </w:tc>
      </w:tr>
      <w:tr w:rsidR="00904A5F" w:rsidRPr="00904A5F" w:rsidTr="004E7C52">
        <w:trPr>
          <w:trHeight w:val="3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1.8. Проведение экскурсий, походов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Педагоги дополнительного образования, классные руководители</w:t>
            </w:r>
            <w:r w:rsidR="004E7C52">
              <w:rPr>
                <w:rFonts w:eastAsiaTheme="minorHAnsi"/>
              </w:rPr>
              <w:t>, воспитатели</w:t>
            </w:r>
          </w:p>
        </w:tc>
      </w:tr>
      <w:tr w:rsidR="00904A5F" w:rsidRPr="00904A5F" w:rsidTr="004E7C52">
        <w:trPr>
          <w:trHeight w:val="3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1.9. Кол-во учащихся, принимающих участие в экскурсиях, походах.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 руководители</w:t>
            </w:r>
          </w:p>
        </w:tc>
      </w:tr>
      <w:tr w:rsidR="00904A5F" w:rsidRPr="00904A5F" w:rsidTr="004E7C52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1.10. Посещаемость кружков и секций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Педагоги дополнительного образования</w:t>
            </w:r>
          </w:p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</w:p>
        </w:tc>
      </w:tr>
      <w:tr w:rsidR="00904A5F" w:rsidRPr="00904A5F" w:rsidTr="00904A5F">
        <w:trPr>
          <w:trHeight w:val="195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2.Анализ состояния работы с родителями</w:t>
            </w:r>
            <w:r w:rsidR="0020270F">
              <w:rPr>
                <w:rFonts w:eastAsiaTheme="minorHAnsi"/>
                <w:b/>
              </w:rPr>
              <w:t xml:space="preserve"> (законными представителями)</w:t>
            </w:r>
          </w:p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</w:p>
        </w:tc>
      </w:tr>
      <w:tr w:rsidR="00904A5F" w:rsidRPr="00904A5F" w:rsidTr="004E7C52">
        <w:trPr>
          <w:trHeight w:val="241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2.1. Проведение родительских встреч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руководители</w:t>
            </w:r>
          </w:p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</w:p>
        </w:tc>
      </w:tr>
      <w:tr w:rsidR="00904A5F" w:rsidRPr="00904A5F" w:rsidTr="004E7C52">
        <w:trPr>
          <w:trHeight w:val="400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2.2. Участие родителей в мероприятиях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904A5F">
        <w:trPr>
          <w:trHeight w:val="279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lastRenderedPageBreak/>
              <w:t>3. Удовлетворенность участников образовательными отношениями</w:t>
            </w:r>
          </w:p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3.1. Удовлетворенность учащихся жизнью в творческом объединении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IV четверть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Анкетирование </w:t>
            </w:r>
            <w:r w:rsidR="00BB6895">
              <w:rPr>
                <w:rFonts w:eastAsiaTheme="minorHAnsi"/>
              </w:rPr>
              <w:t>об</w:t>
            </w:r>
            <w:r w:rsidRPr="00904A5F">
              <w:rPr>
                <w:rFonts w:eastAsiaTheme="minorHAnsi"/>
              </w:rPr>
              <w:t>уча</w:t>
            </w:r>
            <w:r w:rsidR="00BB6895">
              <w:rPr>
                <w:rFonts w:eastAsiaTheme="minorHAnsi"/>
              </w:rPr>
              <w:t>ю</w:t>
            </w:r>
            <w:r w:rsidRPr="00904A5F">
              <w:rPr>
                <w:rFonts w:eastAsiaTheme="minorHAnsi"/>
              </w:rPr>
              <w:t>щихся и родителей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Педагог-организатор</w:t>
            </w:r>
          </w:p>
        </w:tc>
      </w:tr>
      <w:tr w:rsidR="00904A5F" w:rsidRPr="00904A5F" w:rsidTr="004E7C52">
        <w:trPr>
          <w:trHeight w:val="393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3.2. Удовлетворенность родителей деятельностью ОУ по организации ВД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IV четверть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Анкетирование </w:t>
            </w:r>
            <w:r w:rsidR="00BB6895">
              <w:rPr>
                <w:rFonts w:eastAsiaTheme="minorHAnsi"/>
              </w:rPr>
              <w:t>об</w:t>
            </w:r>
            <w:r w:rsidRPr="00904A5F">
              <w:rPr>
                <w:rFonts w:eastAsiaTheme="minorHAnsi"/>
              </w:rPr>
              <w:t>уча</w:t>
            </w:r>
            <w:r w:rsidR="00BB6895">
              <w:rPr>
                <w:rFonts w:eastAsiaTheme="minorHAnsi"/>
              </w:rPr>
              <w:t>ю</w:t>
            </w:r>
            <w:r w:rsidRPr="00904A5F">
              <w:rPr>
                <w:rFonts w:eastAsiaTheme="minorHAnsi"/>
              </w:rPr>
              <w:t>щихся и родителей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BB6895" w:rsidP="00BB689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</w:t>
            </w:r>
            <w:r w:rsidR="00904A5F" w:rsidRPr="00904A5F">
              <w:rPr>
                <w:rFonts w:eastAsiaTheme="minorHAnsi"/>
              </w:rPr>
              <w:t xml:space="preserve">ониторинга качества </w:t>
            </w:r>
            <w:r>
              <w:rPr>
                <w:rFonts w:eastAsiaTheme="minorHAnsi"/>
              </w:rPr>
              <w:t>предоставляемых образовательных услуг</w:t>
            </w:r>
          </w:p>
        </w:tc>
      </w:tr>
      <w:tr w:rsidR="00904A5F" w:rsidRPr="00904A5F" w:rsidTr="00904A5F">
        <w:trPr>
          <w:trHeight w:val="266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</w:p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4. Проектирование и прогнозирование образовательн</w:t>
            </w:r>
            <w:r w:rsidR="00BB6895">
              <w:rPr>
                <w:rFonts w:eastAsiaTheme="minorHAnsi"/>
                <w:b/>
              </w:rPr>
              <w:t>ой деятельности</w:t>
            </w:r>
          </w:p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4.1.Наличие рабочих программ в соответствии предъявляемыми требованиями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Сентябрь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педагоги дополнительного образования, классные руководители</w:t>
            </w:r>
            <w:r w:rsidR="00BB6895">
              <w:rPr>
                <w:rFonts w:eastAsiaTheme="minorHAnsi"/>
              </w:rPr>
              <w:t>, воспитатели,</w:t>
            </w:r>
          </w:p>
          <w:p w:rsidR="00BB6895" w:rsidRPr="00904A5F" w:rsidRDefault="00BB6895" w:rsidP="00904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педагоги, реализующие внеурочную деятельность</w:t>
            </w:r>
          </w:p>
        </w:tc>
      </w:tr>
      <w:tr w:rsidR="00904A5F" w:rsidRPr="00904A5F" w:rsidTr="004E7C52">
        <w:trPr>
          <w:trHeight w:val="54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4.2.Планирование воспитательной работы с классом на год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Сентябрь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Составление плана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4E7C52">
        <w:trPr>
          <w:trHeight w:val="487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4.3.Ведение журнала и другой документации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Сентябрь - май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Проверка журналов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Заместитель директора по ВР, педагоги дополнительного образования, </w:t>
            </w:r>
            <w:r w:rsidR="00BB6895">
              <w:rPr>
                <w:rFonts w:eastAsiaTheme="minorHAnsi"/>
              </w:rPr>
              <w:t>педагоги, реализующие внеурочную деятельность,</w:t>
            </w: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904A5F">
        <w:trPr>
          <w:trHeight w:val="272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  <w:r w:rsidRPr="00904A5F">
              <w:rPr>
                <w:rFonts w:eastAsiaTheme="minorHAnsi"/>
                <w:b/>
              </w:rPr>
              <w:t>5. Использование новых воспитательных технологий</w:t>
            </w:r>
          </w:p>
          <w:p w:rsidR="00904A5F" w:rsidRPr="00904A5F" w:rsidRDefault="00904A5F" w:rsidP="00904A5F">
            <w:pPr>
              <w:ind w:left="142"/>
              <w:rPr>
                <w:rFonts w:eastAsiaTheme="minorHAnsi"/>
                <w:b/>
              </w:rPr>
            </w:pP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5.1.Применение современных технологий, обеспечивающих индивидуализацию обучения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Педагоги дополнительного образования, </w:t>
            </w:r>
          </w:p>
          <w:p w:rsidR="00904A5F" w:rsidRPr="00904A5F" w:rsidRDefault="00904A5F" w:rsidP="004D1E24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904A5F">
        <w:trPr>
          <w:trHeight w:val="201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4F1A64">
            <w:pPr>
              <w:pStyle w:val="a3"/>
              <w:numPr>
                <w:ilvl w:val="1"/>
                <w:numId w:val="14"/>
              </w:numPr>
              <w:tabs>
                <w:tab w:val="left" w:pos="472"/>
              </w:tabs>
              <w:spacing w:after="200"/>
              <w:ind w:hanging="1971"/>
              <w:rPr>
                <w:rFonts w:eastAsiaTheme="minorHAnsi"/>
                <w:b/>
              </w:rPr>
            </w:pPr>
            <w:r w:rsidRPr="00BB6895">
              <w:rPr>
                <w:rFonts w:eastAsiaTheme="minorHAnsi"/>
                <w:b/>
              </w:rPr>
              <w:t>Профессиональный рост учителя, педагога дополнительного образования</w:t>
            </w:r>
          </w:p>
        </w:tc>
      </w:tr>
      <w:tr w:rsidR="00904A5F" w:rsidRPr="00904A5F" w:rsidTr="00BB6895">
        <w:trPr>
          <w:trHeight w:val="406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6.1.Прохождение курсов повышения квалификации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4D1E24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</w:t>
            </w:r>
            <w:r w:rsidR="00BB6895">
              <w:rPr>
                <w:rFonts w:eastAsiaTheme="minorHAnsi"/>
              </w:rPr>
              <w:t>оги дополнительного образования;</w:t>
            </w:r>
            <w:r w:rsidR="004D1E24">
              <w:rPr>
                <w:rFonts w:eastAsiaTheme="minorHAnsi"/>
              </w:rPr>
              <w:t xml:space="preserve"> </w:t>
            </w:r>
            <w:r w:rsidR="00BB6895">
              <w:rPr>
                <w:rFonts w:eastAsiaTheme="minorHAnsi"/>
              </w:rPr>
              <w:t>педагоги, реализующие внеурочную деятельность,</w:t>
            </w:r>
            <w:r w:rsidR="004D1E24">
              <w:rPr>
                <w:rFonts w:eastAsiaTheme="minorHAnsi"/>
              </w:rPr>
              <w:t xml:space="preserve"> </w:t>
            </w: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BB6895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lastRenderedPageBreak/>
              <w:t>6.2.Участие в работе</w:t>
            </w:r>
            <w:r w:rsidR="004D1E24">
              <w:rPr>
                <w:rFonts w:eastAsiaTheme="minorHAnsi"/>
              </w:rPr>
              <w:t xml:space="preserve"> </w:t>
            </w:r>
            <w:r w:rsidR="00BB6895">
              <w:rPr>
                <w:rFonts w:eastAsiaTheme="minorHAnsi"/>
              </w:rPr>
              <w:t>вебинаров</w:t>
            </w:r>
            <w:r w:rsidRPr="00904A5F">
              <w:rPr>
                <w:rFonts w:eastAsiaTheme="minorHAnsi"/>
              </w:rPr>
              <w:t>, семинаров и т.д.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</w:t>
            </w:r>
            <w:r w:rsidR="00B161EB">
              <w:rPr>
                <w:rFonts w:eastAsiaTheme="minorHAnsi"/>
              </w:rPr>
              <w:t>ги дополнительного образования</w:t>
            </w:r>
            <w:r w:rsidR="00BB6895">
              <w:rPr>
                <w:rFonts w:eastAsiaTheme="minorHAnsi"/>
              </w:rPr>
              <w:t>;</w:t>
            </w:r>
            <w:r w:rsidR="004D1E24">
              <w:rPr>
                <w:rFonts w:eastAsiaTheme="minorHAnsi"/>
              </w:rPr>
              <w:t xml:space="preserve"> </w:t>
            </w:r>
            <w:r w:rsidR="00BB6895">
              <w:rPr>
                <w:rFonts w:eastAsiaTheme="minorHAnsi"/>
              </w:rPr>
              <w:t>педагоги, реализующие внеурочную деятельность,</w:t>
            </w:r>
            <w:r w:rsidR="004D1E24">
              <w:rPr>
                <w:rFonts w:eastAsiaTheme="minorHAnsi"/>
              </w:rPr>
              <w:t xml:space="preserve"> </w:t>
            </w: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6.3. Работа над методической темой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 xml:space="preserve">Анализ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педагоги дополнительного образования, классные руководители</w:t>
            </w:r>
          </w:p>
        </w:tc>
      </w:tr>
      <w:tr w:rsidR="00904A5F" w:rsidRPr="00904A5F" w:rsidTr="00BB6895">
        <w:trPr>
          <w:trHeight w:val="281"/>
        </w:trPr>
        <w:tc>
          <w:tcPr>
            <w:tcW w:w="1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4F1A64">
            <w:pPr>
              <w:pStyle w:val="a3"/>
              <w:numPr>
                <w:ilvl w:val="1"/>
                <w:numId w:val="14"/>
              </w:numPr>
              <w:spacing w:after="200"/>
              <w:ind w:left="472" w:hanging="283"/>
              <w:rPr>
                <w:rFonts w:eastAsiaTheme="minorHAnsi"/>
                <w:b/>
              </w:rPr>
            </w:pPr>
            <w:r w:rsidRPr="00BB6895">
              <w:rPr>
                <w:rFonts w:eastAsiaTheme="minorHAnsi"/>
                <w:b/>
              </w:rPr>
              <w:t>Обобщение и распространение опыта</w:t>
            </w: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7.1.Презентация опыта на различных уровнях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</w:t>
            </w:r>
            <w:r w:rsidR="00B161EB">
              <w:rPr>
                <w:rFonts w:eastAsiaTheme="minorHAnsi"/>
              </w:rPr>
              <w:t>ги дополнительного образования</w:t>
            </w:r>
            <w:r w:rsidR="00BB6895">
              <w:rPr>
                <w:rFonts w:eastAsiaTheme="minorHAnsi"/>
              </w:rPr>
              <w:t>;</w:t>
            </w:r>
            <w:r w:rsidR="004D1E24">
              <w:rPr>
                <w:rFonts w:eastAsiaTheme="minorHAnsi"/>
              </w:rPr>
              <w:t xml:space="preserve"> </w:t>
            </w:r>
            <w:r w:rsidR="00BB6895">
              <w:rPr>
                <w:rFonts w:eastAsiaTheme="minorHAnsi"/>
              </w:rPr>
              <w:t>педагоги, реализующие внеурочную деятельность,</w:t>
            </w:r>
            <w:r w:rsidR="004D1E24">
              <w:rPr>
                <w:rFonts w:eastAsiaTheme="minorHAnsi"/>
              </w:rPr>
              <w:t xml:space="preserve"> </w:t>
            </w: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  <w:tr w:rsidR="00904A5F" w:rsidRPr="00904A5F" w:rsidTr="004E7C52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ind w:left="142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7.2.Наличие научно-педагогических и методических публикаций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Анализ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A5F" w:rsidRPr="00904A5F" w:rsidRDefault="00904A5F" w:rsidP="00904A5F">
            <w:pPr>
              <w:jc w:val="center"/>
              <w:rPr>
                <w:rFonts w:eastAsiaTheme="minorHAnsi"/>
              </w:rPr>
            </w:pPr>
            <w:r w:rsidRPr="00904A5F">
              <w:rPr>
                <w:rFonts w:eastAsiaTheme="minorHAnsi"/>
              </w:rPr>
              <w:t>Заместитель директора по ВР, педаго</w:t>
            </w:r>
            <w:r w:rsidR="00B161EB">
              <w:rPr>
                <w:rFonts w:eastAsiaTheme="minorHAnsi"/>
              </w:rPr>
              <w:t>ги дополнительного образования</w:t>
            </w:r>
            <w:r w:rsidR="00BB6895">
              <w:rPr>
                <w:rFonts w:eastAsiaTheme="minorHAnsi"/>
              </w:rPr>
              <w:t>;</w:t>
            </w:r>
            <w:r w:rsidR="004D1E24">
              <w:rPr>
                <w:rFonts w:eastAsiaTheme="minorHAnsi"/>
              </w:rPr>
              <w:t xml:space="preserve"> </w:t>
            </w:r>
            <w:r w:rsidR="00BB6895">
              <w:rPr>
                <w:rFonts w:eastAsiaTheme="minorHAnsi"/>
              </w:rPr>
              <w:t>педагоги, реализующие внеурочную деятельность,</w:t>
            </w:r>
            <w:r w:rsidR="004D1E24">
              <w:rPr>
                <w:rFonts w:eastAsiaTheme="minorHAnsi"/>
              </w:rPr>
              <w:t xml:space="preserve"> </w:t>
            </w:r>
            <w:r w:rsidRPr="00904A5F">
              <w:rPr>
                <w:rFonts w:eastAsiaTheme="minorHAnsi"/>
              </w:rPr>
              <w:t>классные руководители</w:t>
            </w:r>
          </w:p>
        </w:tc>
      </w:tr>
    </w:tbl>
    <w:p w:rsidR="00904A5F" w:rsidRDefault="00904A5F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</w:pPr>
    </w:p>
    <w:p w:rsidR="00A731D3" w:rsidRDefault="00A731D3" w:rsidP="00747CB3">
      <w:pPr>
        <w:jc w:val="both"/>
        <w:rPr>
          <w:sz w:val="28"/>
          <w:szCs w:val="28"/>
        </w:rPr>
        <w:sectPr w:rsidR="00A731D3" w:rsidSect="008254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31D3" w:rsidRPr="002109A9" w:rsidRDefault="00A731D3" w:rsidP="00D37044">
      <w:pPr>
        <w:ind w:firstLine="708"/>
        <w:jc w:val="both"/>
        <w:rPr>
          <w:sz w:val="28"/>
          <w:szCs w:val="28"/>
        </w:rPr>
      </w:pPr>
      <w:r w:rsidRPr="002109A9">
        <w:rPr>
          <w:sz w:val="28"/>
          <w:szCs w:val="28"/>
        </w:rPr>
        <w:lastRenderedPageBreak/>
        <w:t>Выбор коррекционных индивидуальных и групповых занятий, их количественное соотношение осуществляется</w:t>
      </w:r>
      <w:r w:rsidR="00164623">
        <w:rPr>
          <w:sz w:val="28"/>
          <w:szCs w:val="28"/>
        </w:rPr>
        <w:t xml:space="preserve"> </w:t>
      </w:r>
      <w:r w:rsidRPr="002109A9">
        <w:rPr>
          <w:sz w:val="28"/>
          <w:szCs w:val="28"/>
        </w:rPr>
        <w:t>образовательным учреждением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</w:t>
      </w:r>
    </w:p>
    <w:p w:rsidR="00E46A50" w:rsidRPr="00E46A50" w:rsidRDefault="00E46A50" w:rsidP="004D1E24">
      <w:pPr>
        <w:pStyle w:val="1"/>
        <w:keepNext/>
        <w:widowControl/>
        <w:autoSpaceDE/>
        <w:autoSpaceDN/>
        <w:spacing w:before="240" w:after="60" w:line="276" w:lineRule="auto"/>
        <w:ind w:left="0"/>
        <w:jc w:val="center"/>
        <w:rPr>
          <w:sz w:val="28"/>
          <w:szCs w:val="28"/>
          <w:lang w:val="ru-RU"/>
        </w:rPr>
      </w:pPr>
      <w:bookmarkStart w:id="3" w:name="_Toc19872058"/>
      <w:bookmarkStart w:id="4" w:name="_Toc31180954"/>
      <w:r w:rsidRPr="00E46A50">
        <w:rPr>
          <w:bCs w:val="0"/>
          <w:sz w:val="28"/>
          <w:szCs w:val="28"/>
          <w:lang w:val="ru-RU"/>
        </w:rPr>
        <w:t xml:space="preserve">Специалисты, участвующие в разработке и реализации </w:t>
      </w:r>
      <w:bookmarkEnd w:id="3"/>
      <w:bookmarkEnd w:id="4"/>
      <w:r w:rsidR="004D1E24">
        <w:rPr>
          <w:bCs w:val="0"/>
          <w:sz w:val="28"/>
          <w:szCs w:val="28"/>
          <w:lang w:val="ru-RU"/>
        </w:rPr>
        <w:t>программы внеурочной деятельности</w:t>
      </w:r>
    </w:p>
    <w:p w:rsidR="00E46A50" w:rsidRPr="00E46A50" w:rsidRDefault="00E46A50" w:rsidP="00E46A5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49"/>
      </w:tblGrid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center"/>
              <w:rPr>
                <w:b/>
                <w:sz w:val="28"/>
                <w:szCs w:val="28"/>
              </w:rPr>
            </w:pPr>
            <w:r w:rsidRPr="00E46A50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center"/>
              <w:rPr>
                <w:b/>
                <w:sz w:val="28"/>
                <w:szCs w:val="28"/>
              </w:rPr>
            </w:pPr>
            <w:r w:rsidRPr="00E46A50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Иванова Анна Михайловна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Бутрименко Елена Константиновна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Дядюк Светлана Сергеевна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Учитель-дефектолог</w:t>
            </w:r>
          </w:p>
        </w:tc>
      </w:tr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Кириленко Юлия Алексеевна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Учитель-логопед</w:t>
            </w:r>
          </w:p>
        </w:tc>
      </w:tr>
      <w:tr w:rsidR="00E46A50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Грязина Елена Александровна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46A50" w:rsidRPr="00E46A50" w:rsidRDefault="00E46A50" w:rsidP="00EA37DB">
            <w:pPr>
              <w:ind w:left="117"/>
              <w:jc w:val="both"/>
              <w:rPr>
                <w:sz w:val="28"/>
                <w:szCs w:val="28"/>
              </w:rPr>
            </w:pPr>
            <w:r w:rsidRPr="00E46A50">
              <w:rPr>
                <w:sz w:val="28"/>
                <w:szCs w:val="28"/>
              </w:rPr>
              <w:t>Педагог-психолог</w:t>
            </w:r>
          </w:p>
        </w:tc>
      </w:tr>
      <w:tr w:rsidR="004D1E24" w:rsidRPr="00E46A50" w:rsidTr="00E46A50">
        <w:trPr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4D1E24" w:rsidRPr="00E46A50" w:rsidRDefault="004D1E24" w:rsidP="00EA37DB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Олег Юрьевич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D1E24" w:rsidRPr="00E46A50" w:rsidRDefault="004D1E24" w:rsidP="00EA37DB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</w:tr>
    </w:tbl>
    <w:p w:rsidR="00E46A50" w:rsidRPr="00E46A50" w:rsidRDefault="00E46A50" w:rsidP="00E46A50">
      <w:pPr>
        <w:rPr>
          <w:color w:val="FF0000"/>
          <w:sz w:val="28"/>
          <w:szCs w:val="28"/>
        </w:rPr>
      </w:pPr>
    </w:p>
    <w:p w:rsidR="00E46A50" w:rsidRPr="00E46A50" w:rsidRDefault="00E46A50" w:rsidP="00E46A50">
      <w:pPr>
        <w:rPr>
          <w:color w:val="FF0000"/>
          <w:sz w:val="28"/>
          <w:szCs w:val="28"/>
        </w:rPr>
      </w:pPr>
    </w:p>
    <w:p w:rsidR="00A731D3" w:rsidRPr="00E46A50" w:rsidRDefault="00A731D3" w:rsidP="00747CB3">
      <w:pPr>
        <w:jc w:val="both"/>
        <w:rPr>
          <w:sz w:val="28"/>
          <w:szCs w:val="28"/>
        </w:rPr>
      </w:pPr>
    </w:p>
    <w:sectPr w:rsidR="00A731D3" w:rsidRPr="00E46A50" w:rsidSect="00A73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29" w:rsidRDefault="00DB6F29" w:rsidP="00825428">
      <w:r>
        <w:separator/>
      </w:r>
    </w:p>
  </w:endnote>
  <w:endnote w:type="continuationSeparator" w:id="0">
    <w:p w:rsidR="00DB6F29" w:rsidRDefault="00DB6F29" w:rsidP="008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3469"/>
      <w:docPartObj>
        <w:docPartGallery w:val="Page Numbers (Bottom of Page)"/>
        <w:docPartUnique/>
      </w:docPartObj>
    </w:sdtPr>
    <w:sdtEndPr/>
    <w:sdtContent>
      <w:p w:rsidR="00825428" w:rsidRDefault="00A6047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428" w:rsidRDefault="008254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29" w:rsidRDefault="00DB6F29" w:rsidP="00825428">
      <w:r>
        <w:separator/>
      </w:r>
    </w:p>
  </w:footnote>
  <w:footnote w:type="continuationSeparator" w:id="0">
    <w:p w:rsidR="00DB6F29" w:rsidRDefault="00DB6F29" w:rsidP="0082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26F"/>
    <w:multiLevelType w:val="hybridMultilevel"/>
    <w:tmpl w:val="2B827514"/>
    <w:lvl w:ilvl="0" w:tplc="C17C5AE2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A546FEC"/>
    <w:multiLevelType w:val="hybridMultilevel"/>
    <w:tmpl w:val="E250BAF8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A3461E7"/>
    <w:multiLevelType w:val="hybridMultilevel"/>
    <w:tmpl w:val="48E60DE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17"/>
    <w:multiLevelType w:val="hybridMultilevel"/>
    <w:tmpl w:val="2F04F918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0ED"/>
    <w:multiLevelType w:val="hybridMultilevel"/>
    <w:tmpl w:val="DDFE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A7C"/>
    <w:multiLevelType w:val="hybridMultilevel"/>
    <w:tmpl w:val="5436193C"/>
    <w:lvl w:ilvl="0" w:tplc="C17C5A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C92BDF"/>
    <w:multiLevelType w:val="multilevel"/>
    <w:tmpl w:val="7152B1D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C61F06"/>
    <w:multiLevelType w:val="hybridMultilevel"/>
    <w:tmpl w:val="DFD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6A88"/>
    <w:multiLevelType w:val="hybridMultilevel"/>
    <w:tmpl w:val="6ECE3B1E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253E"/>
    <w:multiLevelType w:val="hybridMultilevel"/>
    <w:tmpl w:val="D0F2951A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0B1E"/>
    <w:multiLevelType w:val="hybridMultilevel"/>
    <w:tmpl w:val="401AB902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E32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1AD8"/>
    <w:multiLevelType w:val="hybridMultilevel"/>
    <w:tmpl w:val="16006F7E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3524"/>
    <w:multiLevelType w:val="hybridMultilevel"/>
    <w:tmpl w:val="AB822CCA"/>
    <w:lvl w:ilvl="0" w:tplc="BF603FEE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264E76">
      <w:numFmt w:val="bullet"/>
      <w:lvlText w:val="•"/>
      <w:lvlJc w:val="left"/>
      <w:pPr>
        <w:ind w:left="517" w:hanging="226"/>
      </w:pPr>
      <w:rPr>
        <w:rFonts w:hint="default"/>
      </w:rPr>
    </w:lvl>
    <w:lvl w:ilvl="2" w:tplc="77965144">
      <w:numFmt w:val="bullet"/>
      <w:lvlText w:val="•"/>
      <w:lvlJc w:val="left"/>
      <w:pPr>
        <w:ind w:left="695" w:hanging="226"/>
      </w:pPr>
      <w:rPr>
        <w:rFonts w:hint="default"/>
      </w:rPr>
    </w:lvl>
    <w:lvl w:ilvl="3" w:tplc="F68E26B8">
      <w:numFmt w:val="bullet"/>
      <w:lvlText w:val="•"/>
      <w:lvlJc w:val="left"/>
      <w:pPr>
        <w:ind w:left="872" w:hanging="226"/>
      </w:pPr>
      <w:rPr>
        <w:rFonts w:hint="default"/>
      </w:rPr>
    </w:lvl>
    <w:lvl w:ilvl="4" w:tplc="C2E2E7A0">
      <w:numFmt w:val="bullet"/>
      <w:lvlText w:val="•"/>
      <w:lvlJc w:val="left"/>
      <w:pPr>
        <w:ind w:left="1050" w:hanging="226"/>
      </w:pPr>
      <w:rPr>
        <w:rFonts w:hint="default"/>
      </w:rPr>
    </w:lvl>
    <w:lvl w:ilvl="5" w:tplc="6FE2BAE6">
      <w:numFmt w:val="bullet"/>
      <w:lvlText w:val="•"/>
      <w:lvlJc w:val="left"/>
      <w:pPr>
        <w:ind w:left="1228" w:hanging="226"/>
      </w:pPr>
      <w:rPr>
        <w:rFonts w:hint="default"/>
      </w:rPr>
    </w:lvl>
    <w:lvl w:ilvl="6" w:tplc="93AA5AC4">
      <w:numFmt w:val="bullet"/>
      <w:lvlText w:val="•"/>
      <w:lvlJc w:val="left"/>
      <w:pPr>
        <w:ind w:left="1405" w:hanging="226"/>
      </w:pPr>
      <w:rPr>
        <w:rFonts w:hint="default"/>
      </w:rPr>
    </w:lvl>
    <w:lvl w:ilvl="7" w:tplc="872C3EB8">
      <w:numFmt w:val="bullet"/>
      <w:lvlText w:val="•"/>
      <w:lvlJc w:val="left"/>
      <w:pPr>
        <w:ind w:left="1583" w:hanging="226"/>
      </w:pPr>
      <w:rPr>
        <w:rFonts w:hint="default"/>
      </w:rPr>
    </w:lvl>
    <w:lvl w:ilvl="8" w:tplc="70B0766C">
      <w:numFmt w:val="bullet"/>
      <w:lvlText w:val="•"/>
      <w:lvlJc w:val="left"/>
      <w:pPr>
        <w:ind w:left="1760" w:hanging="226"/>
      </w:pPr>
      <w:rPr>
        <w:rFonts w:hint="default"/>
      </w:rPr>
    </w:lvl>
  </w:abstractNum>
  <w:abstractNum w:abstractNumId="14" w15:restartNumberingAfterBreak="0">
    <w:nsid w:val="367272CB"/>
    <w:multiLevelType w:val="hybridMultilevel"/>
    <w:tmpl w:val="55900188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5315"/>
    <w:multiLevelType w:val="hybridMultilevel"/>
    <w:tmpl w:val="1588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3299"/>
    <w:multiLevelType w:val="hybridMultilevel"/>
    <w:tmpl w:val="59B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0602"/>
    <w:multiLevelType w:val="hybridMultilevel"/>
    <w:tmpl w:val="E3B05C86"/>
    <w:lvl w:ilvl="0" w:tplc="0742C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5CCD"/>
    <w:multiLevelType w:val="hybridMultilevel"/>
    <w:tmpl w:val="243A2C54"/>
    <w:lvl w:ilvl="0" w:tplc="1708DC0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519341C8"/>
    <w:multiLevelType w:val="hybridMultilevel"/>
    <w:tmpl w:val="A6AEF3D2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6D37"/>
    <w:multiLevelType w:val="hybridMultilevel"/>
    <w:tmpl w:val="64A80860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D4004"/>
    <w:multiLevelType w:val="hybridMultilevel"/>
    <w:tmpl w:val="3F0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25EF"/>
    <w:multiLevelType w:val="hybridMultilevel"/>
    <w:tmpl w:val="F79E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E00EA"/>
    <w:multiLevelType w:val="hybridMultilevel"/>
    <w:tmpl w:val="58D8AFAE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B70F9"/>
    <w:multiLevelType w:val="hybridMultilevel"/>
    <w:tmpl w:val="308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F496A"/>
    <w:multiLevelType w:val="hybridMultilevel"/>
    <w:tmpl w:val="65A4B7EC"/>
    <w:lvl w:ilvl="0" w:tplc="FF7CC3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6B68"/>
    <w:multiLevelType w:val="hybridMultilevel"/>
    <w:tmpl w:val="D512D3D0"/>
    <w:lvl w:ilvl="0" w:tplc="50F2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7BC5"/>
    <w:multiLevelType w:val="hybridMultilevel"/>
    <w:tmpl w:val="1370381C"/>
    <w:lvl w:ilvl="0" w:tplc="C17C5AE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90D677D"/>
    <w:multiLevelType w:val="hybridMultilevel"/>
    <w:tmpl w:val="33B6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103EC"/>
    <w:multiLevelType w:val="hybridMultilevel"/>
    <w:tmpl w:val="48F41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3B4D00"/>
    <w:multiLevelType w:val="hybridMultilevel"/>
    <w:tmpl w:val="554808F0"/>
    <w:lvl w:ilvl="0" w:tplc="FF7CC3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3958"/>
    <w:multiLevelType w:val="hybridMultilevel"/>
    <w:tmpl w:val="6788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B608B"/>
    <w:multiLevelType w:val="hybridMultilevel"/>
    <w:tmpl w:val="1974D586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714C0"/>
    <w:multiLevelType w:val="hybridMultilevel"/>
    <w:tmpl w:val="195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53B4"/>
    <w:multiLevelType w:val="hybridMultilevel"/>
    <w:tmpl w:val="169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D7293"/>
    <w:multiLevelType w:val="hybridMultilevel"/>
    <w:tmpl w:val="60DE9CEC"/>
    <w:lvl w:ilvl="0" w:tplc="BB16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5D7775"/>
    <w:multiLevelType w:val="hybridMultilevel"/>
    <w:tmpl w:val="8DE4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F02B1"/>
    <w:multiLevelType w:val="hybridMultilevel"/>
    <w:tmpl w:val="C83A14E0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3688E"/>
    <w:multiLevelType w:val="hybridMultilevel"/>
    <w:tmpl w:val="4636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D07E7"/>
    <w:multiLevelType w:val="multilevel"/>
    <w:tmpl w:val="AFB4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75E5B"/>
    <w:multiLevelType w:val="hybridMultilevel"/>
    <w:tmpl w:val="2546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8777E"/>
    <w:multiLevelType w:val="hybridMultilevel"/>
    <w:tmpl w:val="196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34"/>
  </w:num>
  <w:num w:numId="4">
    <w:abstractNumId w:val="40"/>
  </w:num>
  <w:num w:numId="5">
    <w:abstractNumId w:val="24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8"/>
  </w:num>
  <w:num w:numId="11">
    <w:abstractNumId w:val="31"/>
  </w:num>
  <w:num w:numId="12">
    <w:abstractNumId w:val="17"/>
  </w:num>
  <w:num w:numId="13">
    <w:abstractNumId w:val="2"/>
  </w:num>
  <w:num w:numId="14">
    <w:abstractNumId w:val="29"/>
  </w:num>
  <w:num w:numId="15">
    <w:abstractNumId w:val="28"/>
  </w:num>
  <w:num w:numId="16">
    <w:abstractNumId w:val="21"/>
  </w:num>
  <w:num w:numId="17">
    <w:abstractNumId w:val="15"/>
  </w:num>
  <w:num w:numId="18">
    <w:abstractNumId w:val="41"/>
  </w:num>
  <w:num w:numId="19">
    <w:abstractNumId w:val="36"/>
  </w:num>
  <w:num w:numId="20">
    <w:abstractNumId w:val="33"/>
  </w:num>
  <w:num w:numId="21">
    <w:abstractNumId w:val="38"/>
  </w:num>
  <w:num w:numId="22">
    <w:abstractNumId w:val="22"/>
  </w:num>
  <w:num w:numId="23">
    <w:abstractNumId w:val="1"/>
  </w:num>
  <w:num w:numId="24">
    <w:abstractNumId w:val="35"/>
  </w:num>
  <w:num w:numId="25">
    <w:abstractNumId w:val="27"/>
  </w:num>
  <w:num w:numId="26">
    <w:abstractNumId w:val="32"/>
  </w:num>
  <w:num w:numId="27">
    <w:abstractNumId w:val="19"/>
  </w:num>
  <w:num w:numId="28">
    <w:abstractNumId w:val="3"/>
  </w:num>
  <w:num w:numId="29">
    <w:abstractNumId w:val="12"/>
  </w:num>
  <w:num w:numId="30">
    <w:abstractNumId w:val="8"/>
  </w:num>
  <w:num w:numId="31">
    <w:abstractNumId w:val="14"/>
  </w:num>
  <w:num w:numId="32">
    <w:abstractNumId w:val="5"/>
  </w:num>
  <w:num w:numId="33">
    <w:abstractNumId w:val="23"/>
  </w:num>
  <w:num w:numId="34">
    <w:abstractNumId w:val="10"/>
  </w:num>
  <w:num w:numId="35">
    <w:abstractNumId w:val="9"/>
  </w:num>
  <w:num w:numId="36">
    <w:abstractNumId w:val="37"/>
  </w:num>
  <w:num w:numId="37">
    <w:abstractNumId w:val="6"/>
  </w:num>
  <w:num w:numId="38">
    <w:abstractNumId w:val="0"/>
  </w:num>
  <w:num w:numId="39">
    <w:abstractNumId w:val="20"/>
  </w:num>
  <w:num w:numId="40">
    <w:abstractNumId w:val="30"/>
  </w:num>
  <w:num w:numId="41">
    <w:abstractNumId w:val="26"/>
  </w:num>
  <w:num w:numId="42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23"/>
    <w:rsid w:val="00001023"/>
    <w:rsid w:val="00020015"/>
    <w:rsid w:val="000257CA"/>
    <w:rsid w:val="000338C0"/>
    <w:rsid w:val="00034602"/>
    <w:rsid w:val="00034E23"/>
    <w:rsid w:val="00052453"/>
    <w:rsid w:val="00077C2A"/>
    <w:rsid w:val="00082E15"/>
    <w:rsid w:val="00093D39"/>
    <w:rsid w:val="0009589E"/>
    <w:rsid w:val="00096626"/>
    <w:rsid w:val="000A5930"/>
    <w:rsid w:val="000B309C"/>
    <w:rsid w:val="000C1C8B"/>
    <w:rsid w:val="000C231D"/>
    <w:rsid w:val="000D23AB"/>
    <w:rsid w:val="000D5548"/>
    <w:rsid w:val="000D62DF"/>
    <w:rsid w:val="000F3FE5"/>
    <w:rsid w:val="000F71F3"/>
    <w:rsid w:val="00123762"/>
    <w:rsid w:val="00132815"/>
    <w:rsid w:val="00134F87"/>
    <w:rsid w:val="00141823"/>
    <w:rsid w:val="001514E1"/>
    <w:rsid w:val="00156590"/>
    <w:rsid w:val="00164623"/>
    <w:rsid w:val="00166891"/>
    <w:rsid w:val="00170EF2"/>
    <w:rsid w:val="001816BE"/>
    <w:rsid w:val="00183588"/>
    <w:rsid w:val="001842EA"/>
    <w:rsid w:val="0018684F"/>
    <w:rsid w:val="00197E42"/>
    <w:rsid w:val="001A206F"/>
    <w:rsid w:val="001A5C6F"/>
    <w:rsid w:val="001B2D2A"/>
    <w:rsid w:val="001E5004"/>
    <w:rsid w:val="0020270F"/>
    <w:rsid w:val="00207DD9"/>
    <w:rsid w:val="002109A9"/>
    <w:rsid w:val="002153DD"/>
    <w:rsid w:val="00230232"/>
    <w:rsid w:val="00236835"/>
    <w:rsid w:val="002441EF"/>
    <w:rsid w:val="002627E9"/>
    <w:rsid w:val="00270330"/>
    <w:rsid w:val="002770FC"/>
    <w:rsid w:val="002808EF"/>
    <w:rsid w:val="00283D4B"/>
    <w:rsid w:val="0028414A"/>
    <w:rsid w:val="00295B3D"/>
    <w:rsid w:val="00295E01"/>
    <w:rsid w:val="00296085"/>
    <w:rsid w:val="002A2000"/>
    <w:rsid w:val="002B5531"/>
    <w:rsid w:val="002B7DE0"/>
    <w:rsid w:val="002D5509"/>
    <w:rsid w:val="002D6DA9"/>
    <w:rsid w:val="002E2574"/>
    <w:rsid w:val="003007BE"/>
    <w:rsid w:val="00316A13"/>
    <w:rsid w:val="0032053D"/>
    <w:rsid w:val="00322893"/>
    <w:rsid w:val="0032654A"/>
    <w:rsid w:val="0033716B"/>
    <w:rsid w:val="00342722"/>
    <w:rsid w:val="00342728"/>
    <w:rsid w:val="003512AB"/>
    <w:rsid w:val="0035148B"/>
    <w:rsid w:val="00380B78"/>
    <w:rsid w:val="003A0344"/>
    <w:rsid w:val="003A4220"/>
    <w:rsid w:val="003D05D0"/>
    <w:rsid w:val="003E17EC"/>
    <w:rsid w:val="004037AD"/>
    <w:rsid w:val="00404ADE"/>
    <w:rsid w:val="00407818"/>
    <w:rsid w:val="0042153E"/>
    <w:rsid w:val="00444EEF"/>
    <w:rsid w:val="00445B13"/>
    <w:rsid w:val="004922F4"/>
    <w:rsid w:val="0049239F"/>
    <w:rsid w:val="00496347"/>
    <w:rsid w:val="004A66E4"/>
    <w:rsid w:val="004D0F52"/>
    <w:rsid w:val="004D1E24"/>
    <w:rsid w:val="004E370B"/>
    <w:rsid w:val="004E542E"/>
    <w:rsid w:val="004E7C52"/>
    <w:rsid w:val="004F1A64"/>
    <w:rsid w:val="004F6ED3"/>
    <w:rsid w:val="00527F92"/>
    <w:rsid w:val="00585ACF"/>
    <w:rsid w:val="00596DFF"/>
    <w:rsid w:val="005A2229"/>
    <w:rsid w:val="005A7C8A"/>
    <w:rsid w:val="005A7FD5"/>
    <w:rsid w:val="005B6E7F"/>
    <w:rsid w:val="005C7A92"/>
    <w:rsid w:val="005E2EFA"/>
    <w:rsid w:val="005E539F"/>
    <w:rsid w:val="005F2079"/>
    <w:rsid w:val="005F66E6"/>
    <w:rsid w:val="00604838"/>
    <w:rsid w:val="00610AAA"/>
    <w:rsid w:val="00612CC6"/>
    <w:rsid w:val="0061684E"/>
    <w:rsid w:val="00616961"/>
    <w:rsid w:val="00623469"/>
    <w:rsid w:val="00630BD5"/>
    <w:rsid w:val="00652792"/>
    <w:rsid w:val="00652B2E"/>
    <w:rsid w:val="00673049"/>
    <w:rsid w:val="00686205"/>
    <w:rsid w:val="006A33F0"/>
    <w:rsid w:val="006B14FA"/>
    <w:rsid w:val="006C2ECE"/>
    <w:rsid w:val="006C6098"/>
    <w:rsid w:val="006D08F2"/>
    <w:rsid w:val="006D3377"/>
    <w:rsid w:val="006F2375"/>
    <w:rsid w:val="006F669A"/>
    <w:rsid w:val="00700BF3"/>
    <w:rsid w:val="0070796A"/>
    <w:rsid w:val="00712381"/>
    <w:rsid w:val="00722374"/>
    <w:rsid w:val="0074283A"/>
    <w:rsid w:val="00744102"/>
    <w:rsid w:val="00747CB3"/>
    <w:rsid w:val="00772A62"/>
    <w:rsid w:val="00774757"/>
    <w:rsid w:val="0078368A"/>
    <w:rsid w:val="00785B90"/>
    <w:rsid w:val="00785BD6"/>
    <w:rsid w:val="007A5CC9"/>
    <w:rsid w:val="007D05DE"/>
    <w:rsid w:val="007D1F75"/>
    <w:rsid w:val="007F13EE"/>
    <w:rsid w:val="007F1E1F"/>
    <w:rsid w:val="007F4CA2"/>
    <w:rsid w:val="008113E0"/>
    <w:rsid w:val="008134AE"/>
    <w:rsid w:val="00817A60"/>
    <w:rsid w:val="00825428"/>
    <w:rsid w:val="00834D3B"/>
    <w:rsid w:val="0084453E"/>
    <w:rsid w:val="0086327D"/>
    <w:rsid w:val="008650AA"/>
    <w:rsid w:val="00867888"/>
    <w:rsid w:val="00871996"/>
    <w:rsid w:val="00872E9A"/>
    <w:rsid w:val="00876322"/>
    <w:rsid w:val="0088524A"/>
    <w:rsid w:val="00890C25"/>
    <w:rsid w:val="00892D97"/>
    <w:rsid w:val="00894500"/>
    <w:rsid w:val="008C09AC"/>
    <w:rsid w:val="008D4FF0"/>
    <w:rsid w:val="008E3713"/>
    <w:rsid w:val="008F7E99"/>
    <w:rsid w:val="00904A5F"/>
    <w:rsid w:val="00910270"/>
    <w:rsid w:val="009147D0"/>
    <w:rsid w:val="00920C8C"/>
    <w:rsid w:val="00932477"/>
    <w:rsid w:val="00932579"/>
    <w:rsid w:val="00936928"/>
    <w:rsid w:val="0093788B"/>
    <w:rsid w:val="00960726"/>
    <w:rsid w:val="00960C09"/>
    <w:rsid w:val="009627D2"/>
    <w:rsid w:val="0097438F"/>
    <w:rsid w:val="00991377"/>
    <w:rsid w:val="00995A4E"/>
    <w:rsid w:val="009E22A2"/>
    <w:rsid w:val="009E6012"/>
    <w:rsid w:val="009E6AEE"/>
    <w:rsid w:val="00A04E78"/>
    <w:rsid w:val="00A062B6"/>
    <w:rsid w:val="00A27AF3"/>
    <w:rsid w:val="00A51322"/>
    <w:rsid w:val="00A51AA2"/>
    <w:rsid w:val="00A60479"/>
    <w:rsid w:val="00A67E3D"/>
    <w:rsid w:val="00A7153A"/>
    <w:rsid w:val="00A731D3"/>
    <w:rsid w:val="00A77455"/>
    <w:rsid w:val="00A90368"/>
    <w:rsid w:val="00A91A4A"/>
    <w:rsid w:val="00A96CDF"/>
    <w:rsid w:val="00AA3743"/>
    <w:rsid w:val="00AB0306"/>
    <w:rsid w:val="00AD15B5"/>
    <w:rsid w:val="00AD2AF1"/>
    <w:rsid w:val="00AD35F4"/>
    <w:rsid w:val="00AE32E2"/>
    <w:rsid w:val="00AF526B"/>
    <w:rsid w:val="00AF56A5"/>
    <w:rsid w:val="00B010D2"/>
    <w:rsid w:val="00B036EA"/>
    <w:rsid w:val="00B0577E"/>
    <w:rsid w:val="00B161EB"/>
    <w:rsid w:val="00B34155"/>
    <w:rsid w:val="00B4131D"/>
    <w:rsid w:val="00B4287E"/>
    <w:rsid w:val="00B5172B"/>
    <w:rsid w:val="00B52AF1"/>
    <w:rsid w:val="00B5655C"/>
    <w:rsid w:val="00B57566"/>
    <w:rsid w:val="00B71ACE"/>
    <w:rsid w:val="00B7251D"/>
    <w:rsid w:val="00B773BE"/>
    <w:rsid w:val="00BA0FF0"/>
    <w:rsid w:val="00BA241E"/>
    <w:rsid w:val="00BA47E5"/>
    <w:rsid w:val="00BB0C40"/>
    <w:rsid w:val="00BB6895"/>
    <w:rsid w:val="00BD44D9"/>
    <w:rsid w:val="00BE7BB9"/>
    <w:rsid w:val="00C010A9"/>
    <w:rsid w:val="00C0754B"/>
    <w:rsid w:val="00C26AD4"/>
    <w:rsid w:val="00C47E29"/>
    <w:rsid w:val="00C617B9"/>
    <w:rsid w:val="00C64289"/>
    <w:rsid w:val="00C92EBA"/>
    <w:rsid w:val="00CB3C24"/>
    <w:rsid w:val="00CD61BD"/>
    <w:rsid w:val="00CE00A6"/>
    <w:rsid w:val="00CE0BB5"/>
    <w:rsid w:val="00CE6321"/>
    <w:rsid w:val="00CE7AD2"/>
    <w:rsid w:val="00CF204D"/>
    <w:rsid w:val="00CF284C"/>
    <w:rsid w:val="00D050F6"/>
    <w:rsid w:val="00D21115"/>
    <w:rsid w:val="00D23811"/>
    <w:rsid w:val="00D259CD"/>
    <w:rsid w:val="00D30761"/>
    <w:rsid w:val="00D30B1A"/>
    <w:rsid w:val="00D30F29"/>
    <w:rsid w:val="00D358E3"/>
    <w:rsid w:val="00D37044"/>
    <w:rsid w:val="00D42EF1"/>
    <w:rsid w:val="00D51FB3"/>
    <w:rsid w:val="00D62B0D"/>
    <w:rsid w:val="00D824E4"/>
    <w:rsid w:val="00D865E1"/>
    <w:rsid w:val="00DA5511"/>
    <w:rsid w:val="00DA6F9E"/>
    <w:rsid w:val="00DB13EB"/>
    <w:rsid w:val="00DB5C64"/>
    <w:rsid w:val="00DB6F29"/>
    <w:rsid w:val="00DC22FC"/>
    <w:rsid w:val="00DF1C5B"/>
    <w:rsid w:val="00DF38A9"/>
    <w:rsid w:val="00E11A2E"/>
    <w:rsid w:val="00E15CB3"/>
    <w:rsid w:val="00E16F95"/>
    <w:rsid w:val="00E2197C"/>
    <w:rsid w:val="00E41876"/>
    <w:rsid w:val="00E44370"/>
    <w:rsid w:val="00E46A50"/>
    <w:rsid w:val="00E54054"/>
    <w:rsid w:val="00E66074"/>
    <w:rsid w:val="00E7319E"/>
    <w:rsid w:val="00E92500"/>
    <w:rsid w:val="00E954A1"/>
    <w:rsid w:val="00EA37DB"/>
    <w:rsid w:val="00EA3CC9"/>
    <w:rsid w:val="00EB006B"/>
    <w:rsid w:val="00EB22D7"/>
    <w:rsid w:val="00EB5274"/>
    <w:rsid w:val="00ED1BB2"/>
    <w:rsid w:val="00ED2249"/>
    <w:rsid w:val="00ED2D25"/>
    <w:rsid w:val="00ED5D1D"/>
    <w:rsid w:val="00EF4B0A"/>
    <w:rsid w:val="00F04343"/>
    <w:rsid w:val="00F17484"/>
    <w:rsid w:val="00F34185"/>
    <w:rsid w:val="00F34225"/>
    <w:rsid w:val="00F3721D"/>
    <w:rsid w:val="00F55BE6"/>
    <w:rsid w:val="00F5696B"/>
    <w:rsid w:val="00F62E0A"/>
    <w:rsid w:val="00F64BD5"/>
    <w:rsid w:val="00F653C4"/>
    <w:rsid w:val="00F71E5F"/>
    <w:rsid w:val="00F73A39"/>
    <w:rsid w:val="00F80FA6"/>
    <w:rsid w:val="00F85A34"/>
    <w:rsid w:val="00FC36CC"/>
    <w:rsid w:val="00FC534C"/>
    <w:rsid w:val="00FD2F4C"/>
    <w:rsid w:val="00FE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AutoShape 13"/>
        <o:r id="V:Rule2" type="connector" idref="#AutoShape 17"/>
        <o:r id="V:Rule3" type="connector" idref="#Прямая со стрелкой 11"/>
        <o:r id="V:Rule4" type="connector" idref="#AutoShape 15"/>
        <o:r id="V:Rule5" type="connector" idref="#AutoShape 16"/>
        <o:r id="V:Rule6" type="connector" idref="#AutoShape 12"/>
        <o:r id="V:Rule7" type="connector" idref="#AutoShape 14"/>
      </o:rules>
    </o:shapelayout>
  </w:shapeDefaults>
  <w:decimalSymbol w:val=","/>
  <w:listSeparator w:val=";"/>
  <w14:docId w14:val="5B5F04BB"/>
  <w15:docId w15:val="{CC50EE1E-F37C-466B-9691-63BE0A8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062B6"/>
    <w:pPr>
      <w:widowControl w:val="0"/>
      <w:autoSpaceDE w:val="0"/>
      <w:autoSpaceDN w:val="0"/>
      <w:ind w:left="679"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0">
    <w:name w:val="c8 c10"/>
    <w:basedOn w:val="a"/>
    <w:rsid w:val="002B7DE0"/>
    <w:pPr>
      <w:spacing w:before="100" w:beforeAutospacing="1" w:after="100" w:afterAutospacing="1"/>
    </w:pPr>
  </w:style>
  <w:style w:type="character" w:customStyle="1" w:styleId="c65c6">
    <w:name w:val="c65 c6"/>
    <w:basedOn w:val="a0"/>
    <w:rsid w:val="002B7DE0"/>
  </w:style>
  <w:style w:type="character" w:customStyle="1" w:styleId="c0c6">
    <w:name w:val="c0 c6"/>
    <w:basedOn w:val="a0"/>
    <w:rsid w:val="002B7DE0"/>
  </w:style>
  <w:style w:type="paragraph" w:styleId="a3">
    <w:name w:val="List Paragraph"/>
    <w:basedOn w:val="a"/>
    <w:uiPriority w:val="1"/>
    <w:qFormat/>
    <w:rsid w:val="00EA3CC9"/>
    <w:pPr>
      <w:ind w:left="720"/>
      <w:contextualSpacing/>
    </w:pPr>
  </w:style>
  <w:style w:type="paragraph" w:customStyle="1" w:styleId="c3">
    <w:name w:val="c3"/>
    <w:basedOn w:val="a"/>
    <w:rsid w:val="004037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062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06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062B6"/>
    <w:pPr>
      <w:widowControl w:val="0"/>
      <w:autoSpaceDE w:val="0"/>
      <w:autoSpaceDN w:val="0"/>
      <w:ind w:left="679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06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62B6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23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2368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236835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qFormat/>
    <w:rsid w:val="00444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A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0D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97E42"/>
    <w:rPr>
      <w:b/>
      <w:bCs/>
    </w:rPr>
  </w:style>
  <w:style w:type="paragraph" w:styleId="aa">
    <w:name w:val="Normal (Web)"/>
    <w:basedOn w:val="a"/>
    <w:uiPriority w:val="99"/>
    <w:unhideWhenUsed/>
    <w:rsid w:val="00BE7BB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8254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54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13488</Words>
  <Characters>76886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304</cp:revision>
  <cp:lastPrinted>2020-04-22T11:19:00Z</cp:lastPrinted>
  <dcterms:created xsi:type="dcterms:W3CDTF">2018-07-13T07:30:00Z</dcterms:created>
  <dcterms:modified xsi:type="dcterms:W3CDTF">2021-04-18T03:54:00Z</dcterms:modified>
</cp:coreProperties>
</file>