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427EB" w:rsidRPr="003427EB" w:rsidRDefault="003427EB" w:rsidP="003427EB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3427EB" w:rsidRPr="003427EB" w:rsidRDefault="003427EB" w:rsidP="003427EB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2016 г. № ____</w:t>
      </w:r>
    </w:p>
    <w:p w:rsidR="003427EB" w:rsidRPr="003427EB" w:rsidRDefault="003427EB" w:rsidP="003427E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3427EB" w:rsidRPr="003427EB" w:rsidRDefault="003427EB" w:rsidP="003427EB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3427EB" w:rsidRPr="003427EB" w:rsidRDefault="003427EB" w:rsidP="003427EB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</w:t>
      </w:r>
      <w:r w:rsidR="004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34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русскому языку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Pr="0034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 образование  1</w:t>
      </w:r>
      <w:proofErr w:type="gramStart"/>
      <w:r w:rsidRPr="0034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 w:rsidRPr="0034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 w:rsidRPr="0034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B57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0D62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Pr="00342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Анна Михайловна</w:t>
      </w:r>
    </w:p>
    <w:p w:rsidR="003427EB" w:rsidRPr="003427EB" w:rsidRDefault="003427EB" w:rsidP="00342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27EB" w:rsidRPr="00E8350B" w:rsidRDefault="003427EB" w:rsidP="00E8350B">
      <w:pPr>
        <w:pBdr>
          <w:bottom w:val="single" w:sz="4" w:space="19" w:color="auto"/>
        </w:pBd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  <w:r w:rsidRPr="003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E8350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авторских</w:t>
      </w:r>
      <w:r w:rsidRPr="003427E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="00E8350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программ</w:t>
      </w:r>
      <w:r w:rsidRPr="00E8350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="00E8350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В.Г. Горецкого, Н.А. Ф</w:t>
      </w:r>
      <w:r w:rsidR="00E8350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е</w:t>
      </w:r>
      <w:r w:rsidR="00E8350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досовой «Прописи» и </w:t>
      </w:r>
      <w:r w:rsidR="00E8350B" w:rsidRP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В.П. </w:t>
      </w:r>
      <w:proofErr w:type="spellStart"/>
      <w:r w:rsidR="00E8350B" w:rsidRP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>,  В. Г.Горецкого,</w:t>
      </w:r>
      <w:r w:rsidR="00E8350B" w:rsidRP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М. В </w:t>
      </w:r>
      <w:proofErr w:type="spellStart"/>
      <w:r w:rsidR="00E8350B" w:rsidRP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="00E8350B" w:rsidRPr="00E83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«Русский язык</w:t>
      </w:r>
      <w:r w:rsidR="00E835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350B" w:rsidRPr="00E8350B">
        <w:rPr>
          <w:rFonts w:ascii="Times New Roman" w:eastAsia="Times New Roman" w:hAnsi="Times New Roman" w:cs="Times New Roman"/>
          <w:sz w:val="28"/>
          <w:szCs w:val="28"/>
        </w:rPr>
        <w:t xml:space="preserve"> УМК «Школа России»     </w:t>
      </w:r>
    </w:p>
    <w:p w:rsidR="003427EB" w:rsidRPr="003427EB" w:rsidRDefault="003427EB" w:rsidP="00342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B" w:rsidRPr="003427EB" w:rsidRDefault="003427EB" w:rsidP="003427EB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4962"/>
        <w:gridCol w:w="5244"/>
      </w:tblGrid>
      <w:tr w:rsidR="003427EB" w:rsidRPr="003427EB" w:rsidTr="00E8350B">
        <w:trPr>
          <w:trHeight w:val="72"/>
        </w:trPr>
        <w:tc>
          <w:tcPr>
            <w:tcW w:w="4962" w:type="dxa"/>
          </w:tcPr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2016 года № ___</w:t>
            </w:r>
          </w:p>
          <w:p w:rsidR="003427EB" w:rsidRPr="003427EB" w:rsidRDefault="0095511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5119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9" type="#_x0000_t32" style="position:absolute;left:0;text-align:left;margin-left:2.1pt;margin-top:16pt;width:100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</w:p>
        </w:tc>
        <w:tc>
          <w:tcPr>
            <w:tcW w:w="5244" w:type="dxa"/>
          </w:tcPr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______________ Ф.И.О.</w:t>
            </w: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EB">
              <w:rPr>
                <w:rFonts w:ascii="Times New Roman" w:eastAsia="Calibri" w:hAnsi="Times New Roman" w:cs="Times New Roman"/>
                <w:sz w:val="28"/>
                <w:szCs w:val="28"/>
              </w:rPr>
              <w:t>____. ____. 2016 год</w:t>
            </w: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7EB" w:rsidRPr="003427EB" w:rsidRDefault="003427E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427EB" w:rsidRPr="003427EB" w:rsidRDefault="00342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3B19" w:rsidRPr="003427EB" w:rsidRDefault="00F83B19" w:rsidP="007531CF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3427EB" w:rsidRPr="003427EB" w:rsidRDefault="003427EB" w:rsidP="007531CF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531CF" w:rsidRPr="003427EB" w:rsidRDefault="007531CF" w:rsidP="00F074E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3427E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Раздел 1. Пояснительная записка</w:t>
      </w:r>
    </w:p>
    <w:p w:rsidR="00CA7837" w:rsidRPr="003427EB" w:rsidRDefault="007531CF" w:rsidP="00E8350B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3427EB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br/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По календарному учебному графику на 2016- 2017 учебный год для 1 класса  предусмотрено 33 учебные недели, по учебному плану на 2016-2017 учебный год на изучение </w:t>
      </w:r>
      <w:r w:rsidR="000D62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предмета «Русский</w:t>
      </w:r>
      <w:r w:rsidR="00CA7837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язы</w:t>
      </w:r>
      <w:r w:rsidR="000D62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к»</w:t>
      </w:r>
      <w:r w:rsidR="00CA7837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о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водится 4 ч. в неделю</w:t>
      </w:r>
      <w:r w:rsidR="00CA7837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и 1 ч. – школьный компонент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,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  <w:t xml:space="preserve">следовательно, настоящая рабочая программа должна быть спланирована на </w:t>
      </w:r>
      <w:r w:rsidR="00CA7837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165 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ч. </w:t>
      </w:r>
      <w:r w:rsidR="00CA7837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</w:t>
      </w:r>
      <w:r w:rsidR="00E8350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год. </w:t>
      </w:r>
      <w:r w:rsidR="00E8350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связи с тем, что </w:t>
      </w:r>
      <w:r w:rsidR="004F1C9D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4 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урок</w:t>
      </w:r>
      <w:r w:rsidR="004F1C9D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а 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выпадают на нерабочие праздничные дни </w:t>
      </w:r>
      <w:r w:rsidR="004F1C9D"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08.03, 01.05, 08.05, 09.05 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программа будет выполнена в полном объеме за</w:t>
      </w:r>
      <w:r w:rsidR="008B575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161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ч. в год за счет </w:t>
      </w:r>
      <w:r w:rsidR="005A47F1" w:rsidRPr="003427EB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уменьшения часов на повт</w:t>
      </w:r>
      <w:r w:rsidR="005A47F1" w:rsidRPr="003427EB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о</w:t>
      </w:r>
      <w:r w:rsidR="005A47F1" w:rsidRPr="003427EB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рение.</w:t>
      </w:r>
    </w:p>
    <w:p w:rsidR="00CA7837" w:rsidRPr="003427EB" w:rsidRDefault="00CA7837" w:rsidP="00E8350B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Темы для изучения вариативной части (школьный компонент) учебного предмета русский язык  в календарно-тематическом планировании выделены жирным шрифтом.</w:t>
      </w:r>
    </w:p>
    <w:p w:rsidR="007531CF" w:rsidRPr="003427EB" w:rsidRDefault="007531CF" w:rsidP="008B5751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3427E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Цель обучения:</w:t>
      </w:r>
      <w:r w:rsidRPr="003427E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ab/>
      </w:r>
    </w:p>
    <w:p w:rsidR="00CA7837" w:rsidRPr="00E8350B" w:rsidRDefault="00CA7837" w:rsidP="008B575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A7837" w:rsidRPr="00E8350B" w:rsidRDefault="00CA7837" w:rsidP="008B575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531CF" w:rsidRPr="003427EB" w:rsidRDefault="007531CF" w:rsidP="00F074E8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3427E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Задачи обучения:</w:t>
      </w:r>
    </w:p>
    <w:p w:rsidR="00CA7837" w:rsidRPr="00E8350B" w:rsidRDefault="00CA7837" w:rsidP="008B575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дачами и условиями общения;</w:t>
      </w:r>
    </w:p>
    <w:p w:rsidR="00CA7837" w:rsidRPr="00E8350B" w:rsidRDefault="00CA7837" w:rsidP="008B575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CA7837" w:rsidRPr="00E8350B" w:rsidRDefault="00CA7837" w:rsidP="008B575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- составлять несложные монологические высказывания и письменные тексты - описания и те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сты-повествования небольшого объёма;</w:t>
      </w:r>
    </w:p>
    <w:p w:rsidR="00CA7837" w:rsidRPr="00E8350B" w:rsidRDefault="00CA7837" w:rsidP="008B575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учеников позитивного эмоционально-цен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отношения к русскому языку, чувства сопричастности к сохранению его уникальности и чистоты; побуждение позн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интереса к языку, стремления совершенствовать свою речь.</w:t>
      </w:r>
    </w:p>
    <w:p w:rsidR="007531CF" w:rsidRPr="003427EB" w:rsidRDefault="007531CF" w:rsidP="00F074E8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427E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Раздел 2. Планируемые предметные результаты освоени</w:t>
      </w:r>
      <w:r w:rsidR="003427EB" w:rsidRPr="003427E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я конкретного учебного предмета</w:t>
      </w:r>
    </w:p>
    <w:p w:rsidR="002941A1" w:rsidRPr="003427EB" w:rsidRDefault="002941A1" w:rsidP="00E835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являются: осознание языка как основного сред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вильная устная и письменная речь является показателем инди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2941A1" w:rsidRPr="003427EB" w:rsidRDefault="002941A1" w:rsidP="00E835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начальной школе являю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ся: умение использовать язык с целью поиска необходимой информации в различных источ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никах для решения учебных задач; способность ориентиро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в целях, задачах, средствах и условиях общения; уме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высказывания, письменные тексты) с учётом особен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разных видов речи, ситуаций общения;</w:t>
      </w:r>
      <w:proofErr w:type="gram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не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орие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тироваться на позицию партнёра, учиты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более точному выражению собственного мнения и по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зиции; умение задавать вопросы.</w:t>
      </w:r>
    </w:p>
    <w:p w:rsidR="002941A1" w:rsidRPr="003427EB" w:rsidRDefault="002941A1" w:rsidP="00E8350B">
      <w:pPr>
        <w:shd w:val="clear" w:color="auto" w:fill="FFFFFF"/>
        <w:spacing w:line="240" w:lineRule="auto"/>
        <w:ind w:left="6" w:right="108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начальной школе являются: овладение начальными представ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лениями о нормах русского литературного языка (орфоэпичес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ких, лексических, грамматических) и правилах речевого эти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кета; умение применять орфогр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фические правила и правила постановки знаков препинания (в объёме изученного) при за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писи собственных и предложенных текстов; умение проверять написанное; </w:t>
      </w:r>
      <w:proofErr w:type="gram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(в объёме из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ченного) находить, сравни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классифицировать, характеризовать такие языковые еди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ницы, как звук, буква, часть слова, часть речи, член предло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простое предложение; способность контролировать свои действия, проверять написанное.</w:t>
      </w:r>
      <w:proofErr w:type="gramEnd"/>
    </w:p>
    <w:p w:rsidR="007531CF" w:rsidRDefault="007531CF" w:rsidP="007531CF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427E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</w:t>
      </w:r>
      <w:r w:rsidR="003427EB" w:rsidRPr="003427E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здел 3. Содержание учебного предмета</w:t>
      </w:r>
      <w:r w:rsidRPr="003427E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E8350B" w:rsidRPr="003427EB" w:rsidRDefault="00E8350B" w:rsidP="007531CF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к этому виду учебной работы. Списывание, письмо под диктовку в соответствии с из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правилами. Письменное изложение содержания прослушанного и прочитанного те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 (подробное, выборочное). </w:t>
      </w:r>
      <w:proofErr w:type="gram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слов. Подбор слов к определённой модели.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гласных звуков. Функция букв </w:t>
      </w: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Мягкий знак как показатель мягкости предшеству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согласного звука.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главных) и строчных букв. Письмо букв, буквосочетаний, слогов, слов, предложений с собл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 гигиенических норм. Овладение разборчивым, аккуратным письмом. Письмо под ди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proofErr w:type="gram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Фонетика и орфоэпия.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— глухой, парный — непарный.</w:t>
      </w:r>
      <w:proofErr w:type="gram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Различение звуков и букв. Обозначение на письме твёрдости и мягкости с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 звуков. Использование на письме разделительных</w:t>
      </w: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соотношения звукового и буквенного состава слов типа стол, конь; в сл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 с йотированными гласными </w:t>
      </w: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ю, я; 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носа, красной строки (абзаца), пунктуационных знаков (в пределах изученного).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орфографического словаря.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</w:t>
      </w:r>
      <w:proofErr w:type="spellEnd"/>
      <w:proofErr w:type="gram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proofErr w:type="gram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4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др.; </w:t>
      </w:r>
    </w:p>
    <w:p w:rsidR="00C31653" w:rsidRPr="003427EB" w:rsidRDefault="00C31653" w:rsidP="00C3165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4B2831" w:rsidRPr="00E8350B" w:rsidRDefault="00C31653" w:rsidP="00E8350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0D620D" w:rsidRDefault="000D620D" w:rsidP="00C3165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2831" w:rsidRDefault="00C31653" w:rsidP="00C3165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D620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Русский язык</w:t>
      </w:r>
    </w:p>
    <w:p w:rsidR="000D620D" w:rsidRPr="000D620D" w:rsidRDefault="000D620D" w:rsidP="00C3165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Наша речь 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F3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Виды речи. Русский язык – родной язык русского народа.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Текст, предложение, диалог 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F3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вопросительный, восклицательный знаки).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слова… 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F3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 Роль слов в речи. Слова-названия предметов и явлений, слова-названия признаков пре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метов, слова-названия действий предметов. Тематические группы слов. Вежливые сл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ва. Слова однозначные и многозначные (общее представление). Слова, близкие и против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положные по значению. Словари учебника: </w:t>
            </w:r>
            <w:proofErr w:type="gramStart"/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толковый</w:t>
            </w:r>
            <w:proofErr w:type="gramEnd"/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близких и противоположных по зн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слов.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Слово и слог. Ударение. 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 Перенос слов.</w:t>
            </w: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(общее представление).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C31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Звуки и буквы </w:t>
            </w:r>
          </w:p>
        </w:tc>
      </w:tr>
      <w:tr w:rsidR="00F32BF5" w:rsidRPr="003427EB" w:rsidTr="000D620D">
        <w:tc>
          <w:tcPr>
            <w:tcW w:w="9938" w:type="dxa"/>
            <w:shd w:val="clear" w:color="auto" w:fill="FFFFFF"/>
            <w:hideMark/>
          </w:tcPr>
          <w:p w:rsidR="00F32BF5" w:rsidRPr="003427EB" w:rsidRDefault="00F32BF5" w:rsidP="00F3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Русский алфавит, или Азбука. Гласные звуки. Ударные и безударные гла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звуки. Согласные звуки. Твёрдые и мягкие согласные звуки. Мягкий знак как показатель мягк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согласного звука. Согласные звонкие и глухие. Шипящие согласные звуки. Заглавная буква в словах.</w:t>
            </w:r>
          </w:p>
        </w:tc>
      </w:tr>
    </w:tbl>
    <w:p w:rsidR="007531CF" w:rsidRPr="003427EB" w:rsidRDefault="007531CF" w:rsidP="00E8350B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sectPr w:rsidR="007531CF" w:rsidRPr="003427EB" w:rsidSect="003427EB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531CF" w:rsidRPr="003427EB" w:rsidRDefault="007531CF" w:rsidP="00E8350B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427E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Раздел 4.</w:t>
      </w:r>
    </w:p>
    <w:p w:rsidR="007531CF" w:rsidRPr="003427EB" w:rsidRDefault="007531CF" w:rsidP="007531CF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427E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Календарно-тематическое планирование</w:t>
      </w:r>
    </w:p>
    <w:p w:rsidR="007531CF" w:rsidRDefault="00497370" w:rsidP="007531CF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427EB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уроков обучения письму</w:t>
      </w:r>
    </w:p>
    <w:p w:rsidR="00E8350B" w:rsidRPr="003427EB" w:rsidRDefault="00E8350B" w:rsidP="007531CF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</w:p>
    <w:tbl>
      <w:tblPr>
        <w:tblStyle w:val="10"/>
        <w:tblW w:w="9882" w:type="dxa"/>
        <w:tblInd w:w="487" w:type="dxa"/>
        <w:tblLayout w:type="fixed"/>
        <w:tblLook w:val="04A0"/>
      </w:tblPr>
      <w:tblGrid>
        <w:gridCol w:w="976"/>
        <w:gridCol w:w="1044"/>
        <w:gridCol w:w="2279"/>
        <w:gridCol w:w="2268"/>
        <w:gridCol w:w="3315"/>
      </w:tblGrid>
      <w:tr w:rsidR="007531CF" w:rsidRPr="003427EB" w:rsidTr="00FB64C4">
        <w:tc>
          <w:tcPr>
            <w:tcW w:w="976" w:type="dxa"/>
          </w:tcPr>
          <w:p w:rsidR="007531CF" w:rsidRPr="003427EB" w:rsidRDefault="007531CF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№ урока</w:t>
            </w:r>
          </w:p>
          <w:p w:rsidR="007531CF" w:rsidRPr="003427EB" w:rsidRDefault="007531CF" w:rsidP="00E8350B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</w:tcPr>
          <w:p w:rsidR="007531CF" w:rsidRPr="003427EB" w:rsidRDefault="007531CF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Дата провед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ния ур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ка</w:t>
            </w:r>
          </w:p>
        </w:tc>
        <w:tc>
          <w:tcPr>
            <w:tcW w:w="2279" w:type="dxa"/>
          </w:tcPr>
          <w:p w:rsidR="007531CF" w:rsidRPr="003427EB" w:rsidRDefault="007531CF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</w:tcPr>
          <w:p w:rsidR="007531CF" w:rsidRPr="003427EB" w:rsidRDefault="007531CF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3315" w:type="dxa"/>
          </w:tcPr>
          <w:p w:rsidR="007531CF" w:rsidRPr="003427EB" w:rsidRDefault="007531CF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Основные виды учебной деятел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ь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ности</w:t>
            </w:r>
          </w:p>
        </w:tc>
      </w:tr>
      <w:tr w:rsidR="007531CF" w:rsidRPr="003427EB" w:rsidTr="00FB64C4">
        <w:tc>
          <w:tcPr>
            <w:tcW w:w="9882" w:type="dxa"/>
            <w:gridSpan w:val="5"/>
          </w:tcPr>
          <w:p w:rsidR="007531CF" w:rsidRPr="003427EB" w:rsidRDefault="00497370" w:rsidP="00BA795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3427E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Добукварный</w:t>
            </w:r>
            <w:proofErr w:type="spellEnd"/>
            <w:r w:rsidRPr="003427E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период (17 часов)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01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Пропись — первая учебная тетрадь.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видеть ш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рокую строку; выполнение штр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ховки предметов в одном напра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лении. Ознакомление с разлино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кой тетради, узкой строкой, её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значением: тренировка умения штриховать изображённые предм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ты в различных направлениях.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Рабочая строка. Вер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няя и нижняя линии рабочей строки.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Обозначение схем предложения; формирование  умения выполнять штриховку.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овалов и пол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овалов.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полуов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лов, штриховании предметов. Тр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нировка в изображении слов в предложении через схему; учить аккуратному написанию полуов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Рисование бордюров.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ния 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рисовать окружность; выполнять штриховку; тренировка в написании короткой линии с закруглением вверху. Фо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мирование умения писать полуов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лы, а также длинную прямую 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нию, выходящую за нижнюю 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нию рабочей строки.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длинных 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мых наклонных линий.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линий с закруглением вверху и внизу и плавной наклонной линии с закру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лением внизу.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наклонной длинной и короткой ли</w:t>
            </w:r>
            <w:r w:rsidR="000806CC" w:rsidRPr="003427EB">
              <w:rPr>
                <w:rFonts w:ascii="Times New Roman" w:hAnsi="Times New Roman" w:cs="Times New Roman"/>
                <w:sz w:val="20"/>
                <w:szCs w:val="20"/>
              </w:rPr>
              <w:t>ний с закруглением внизу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линий с закруглением вверху и внизу. Фо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мирование навыков написания ра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личных элементов букв.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09.09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короткой и длин</w:t>
            </w:r>
            <w:r w:rsidR="00906FAC"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ой наклонных лин</w:t>
            </w:r>
            <w:r w:rsidR="000806CC"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ий с закруглением вверху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линий с петлёй вверху и внизу. Тренировка в написании различных элементов букв; учить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располагать тетрадь.</w:t>
            </w:r>
          </w:p>
        </w:tc>
      </w:tr>
      <w:tr w:rsidR="005E4D02" w:rsidRPr="003427EB" w:rsidTr="00FB64C4">
        <w:trPr>
          <w:trHeight w:val="417"/>
        </w:trPr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овалов бол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ших и маленьких, их чередование.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различных элементов букв, штриховании ве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тикально и горизонтально.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9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коротких и длинных наклонных линий, их чередование.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элементов букв.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10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короткой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клонной линии с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круглением внизу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вправо,  вверху влево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умение писать эл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менты букв под диктовку учителя; короткая палочка, короткая палочка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закруглением внизу, удлинённая палочка, удлинённая палочка с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круглением внизу.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15.09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наклонных линий с петлёй вве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ху,  внизу.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элементов букв и штриховании изображённых предметов.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12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а.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писать строчную букву а; учить напис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нию буквы под счёт. Тренировка в написании заглавной буквы А.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13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о.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Объяснение написания букв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о, чередование букв О, А; учить уст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навливать последовательность при написании букв: О – а – О – а… или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– о – А…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14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и.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сравнивать печатные и заглавные буквы; тр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нировка в написании букв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15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ы.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умения писать буквы ы, при этом обращать внимание на написание петли и соединительной линии, идущей вверх. Тренировка в написании изученных букв, ди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танта из изученных букв.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у.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писать бу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ву у, записывать слоги ау, уа,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4D02" w:rsidRPr="003427EB" w:rsidTr="00FB64C4">
        <w:trPr>
          <w:trHeight w:val="841"/>
        </w:trPr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17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23.09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«Гласные б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квы»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коротких предложений: АУ! УА! ИА! Фо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мирование умения писать букву н и слоги с этой буквой. Работа над проектом.</w:t>
            </w:r>
          </w:p>
        </w:tc>
      </w:tr>
      <w:tr w:rsidR="005E4D02" w:rsidRPr="003427EB" w:rsidTr="00FB64C4">
        <w:trPr>
          <w:trHeight w:val="320"/>
        </w:trPr>
        <w:tc>
          <w:tcPr>
            <w:tcW w:w="9882" w:type="dxa"/>
            <w:gridSpan w:val="5"/>
          </w:tcPr>
          <w:p w:rsidR="005E4D02" w:rsidRPr="003427EB" w:rsidRDefault="005E4D02" w:rsidP="003427EB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Букварный период (78 ч)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18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Н, н.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заглавной буквы Н, имён собственных: Нина, Нона,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Нун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 Формирование умения списывать с доски буквы, слоги и слова.</w:t>
            </w:r>
          </w:p>
        </w:tc>
      </w:tr>
      <w:tr w:rsidR="005E4D02" w:rsidRPr="003427EB" w:rsidTr="00FB64C4">
        <w:trPr>
          <w:trHeight w:val="559"/>
        </w:trPr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19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Н, н.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букв, слогов и слов.</w:t>
            </w:r>
          </w:p>
        </w:tc>
      </w:tr>
      <w:tr w:rsidR="005E4D02" w:rsidRPr="003427EB" w:rsidTr="00FB64C4">
        <w:trPr>
          <w:trHeight w:val="700"/>
        </w:trPr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букв с,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слогов и слов с ними.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21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29.09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и заглавная буквы</w:t>
            </w:r>
            <w:proofErr w:type="gramStart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, с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формирование умения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сывать предложения, ставить в конце них знаки препинания.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22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С.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формирование умения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сывать предложения, ставить в конце них знаки препинания.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23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Строчная буква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 к, К., слогов и слов с ними.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формирование умения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сывать предложения, ставить в конце них знаки препинания.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2279" w:type="dxa"/>
          </w:tcPr>
          <w:p w:rsidR="005E4D02" w:rsidRPr="003427EB" w:rsidRDefault="007D7778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Строчная буква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выполнять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слого-звуковой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слов; трен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ровка в написании новых букв,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писывать с ними слоги, слова и предложения.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26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Т.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писать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главные буквы и имена собстве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ные с ними.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27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 изученных букв.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слов и слогов с ними. Имена собственные.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Строчная буква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7D7778"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из слогов и коротких слов; тренировка в нап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сании новых букв.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Л</w:t>
            </w:r>
            <w:r w:rsidR="007D7778"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формирование умения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сывать предложения, ставить в конце них знаки препинания.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30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Написание изученных букв.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в паре  с карточками. 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мо под диктовку.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р.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главная буква Р.</w:t>
            </w:r>
          </w:p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букв; формирование умения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сывать предложения, ставить в конце них знаки препинания.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14.10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321715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Строчная буква р. Заглавная буква Р.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33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Строчная и заглавная буквы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</w:t>
            </w:r>
            <w:proofErr w:type="gramEnd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в.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дописывать самостоятельно слово по данному первому слогу; учить писать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главную букву 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34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Строчная и заглавная буквы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77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в.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вопрос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тельных предложений, новой бу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вы.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35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слов и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жений с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в.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имён собственных.</w:t>
            </w:r>
          </w:p>
        </w:tc>
      </w:tr>
      <w:tr w:rsidR="005E4D02" w:rsidRPr="003427EB" w:rsidTr="00FB64C4">
        <w:trPr>
          <w:trHeight w:val="600"/>
        </w:trPr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36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Строчная и заглавная буквы</w:t>
            </w:r>
            <w:proofErr w:type="gramStart"/>
            <w:r w:rsidRPr="0034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34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новых букв. Письмо под диктовку слов: пилот, капитан, пилит, ловит, 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пит, летит.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37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21.10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и заглавная буквы</w:t>
            </w:r>
            <w:proofErr w:type="gramStart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</w:t>
            </w:r>
            <w:proofErr w:type="gramEnd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, е.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заглавной буквы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слов и слогов с нею. Сп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сывание с доски слов с недоста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щими буквами.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38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Строчная и заглавная буквы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</w:p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39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25.10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Строчная и заглавная буквы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315" w:type="dxa"/>
          </w:tcPr>
          <w:p w:rsidR="005E4D02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Написание новой буквы, соотнес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ние её произношения со звуком [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], анализ и запись слов зуб и титул; формирование представления о проверочных словах, стоящих во множественном числе.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40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26.10</w:t>
            </w:r>
          </w:p>
        </w:tc>
        <w:tc>
          <w:tcPr>
            <w:tcW w:w="2279" w:type="dxa"/>
          </w:tcPr>
          <w:p w:rsidR="005E4D02" w:rsidRPr="00321715" w:rsidRDefault="005E4D02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слов и пре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ложений с </w:t>
            </w:r>
            <w:proofErr w:type="gramStart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, п.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315" w:type="dxa"/>
          </w:tcPr>
          <w:p w:rsidR="005E4D02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квы, выполнение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записи предложений под диктовку,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 под диктовку.</w:t>
            </w:r>
          </w:p>
          <w:p w:rsidR="00321715" w:rsidRPr="003427EB" w:rsidRDefault="00321715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07.11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М, м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М; слов и слогов с не; фо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мирование умения выполнять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го-звуковой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слов.</w:t>
            </w:r>
          </w:p>
        </w:tc>
      </w:tr>
      <w:tr w:rsidR="005E4D02" w:rsidRPr="003427EB" w:rsidTr="00FB64C4">
        <w:tc>
          <w:tcPr>
            <w:tcW w:w="976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42</w:t>
            </w:r>
          </w:p>
        </w:tc>
        <w:tc>
          <w:tcPr>
            <w:tcW w:w="1044" w:type="dxa"/>
          </w:tcPr>
          <w:p w:rsidR="005E4D02" w:rsidRPr="003427EB" w:rsidRDefault="005E4D02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08.11</w:t>
            </w:r>
          </w:p>
        </w:tc>
        <w:tc>
          <w:tcPr>
            <w:tcW w:w="2279" w:type="dxa"/>
          </w:tcPr>
          <w:p w:rsidR="005E4D02" w:rsidRPr="003427EB" w:rsidRDefault="005E4D02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заглавная буквы М, м</w:t>
            </w:r>
          </w:p>
        </w:tc>
        <w:tc>
          <w:tcPr>
            <w:tcW w:w="2268" w:type="dxa"/>
          </w:tcPr>
          <w:p w:rsidR="005E4D02" w:rsidRPr="003427EB" w:rsidRDefault="005E4D02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315" w:type="dxa"/>
          </w:tcPr>
          <w:p w:rsidR="005E4D02" w:rsidRPr="003427EB" w:rsidRDefault="005E4D02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М; формирование умения записывать слова под диктовку с проговариванием вслух (шёпотом).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43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09.11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 слов и предложений с из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ченными буквами.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ческих задач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квы, выполнение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записи предложений под диктовку,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44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з.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квы, выполнение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записи предложений под диктовку,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45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З.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М; формирование умения записывать слова под диктовку с проговариванием вслух (шёпотом).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46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б.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слов с парными звонкими звуками на ко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це слова; способе проверки их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писания.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47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Б.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заглавной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буквыБ, умении изменять слова по числам.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48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16.11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слов и пре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ложений с изученн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ми буквами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умения определять слова, в которых написание расх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дится с произношением, выполнять упражнения на предупреждение ошибок.  Тренировка в написании новой  буквы, умения выделять орфограммы, записывать пров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рочные слова.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49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д.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буквы  д, повторение написания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венных. Тренировка в написании зрительного диктанта, умении 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полнять самопроверку по образцу, данному учителем.  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50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Д.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620417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заглавной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буквыД, повторение написания имён собственных. Тренировка в написании зрительного диктанта, умении выполнять самопроверку по образцу, данному учителем. 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51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Style w:val="103"/>
                <w:rFonts w:ascii="Times New Roman" w:hAnsi="Times New Roman" w:cs="Times New Roman"/>
                <w:sz w:val="20"/>
                <w:szCs w:val="20"/>
              </w:rPr>
              <w:t>Письмо слов и предл</w:t>
            </w:r>
            <w:r w:rsidRPr="003427EB">
              <w:rPr>
                <w:rStyle w:val="103"/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Style w:val="103"/>
                <w:rFonts w:ascii="Times New Roman" w:hAnsi="Times New Roman" w:cs="Times New Roman"/>
                <w:sz w:val="20"/>
                <w:szCs w:val="20"/>
              </w:rPr>
              <w:t>жений с изученными буквами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620417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</w:p>
          <w:p w:rsidR="00620417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52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слов и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жений с изученными буквами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620417" w:rsidRPr="003427EB" w:rsidRDefault="00620417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квы, выполнение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записи предложений под диктовку,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53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я.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квы; показать расхождение звук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вого и буквенного состава слов, содержащих букву я.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54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Я.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Я. Составление словосоч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таний по смыслу.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55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25.11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и пропи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ная буква я, Я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умения делить слова на слоги, выделять ударный слог, по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бирать проверочные слова.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56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слов и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жений с изученными буквами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ческих задач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квы, повторить правило о заглавной букве в именах и фамилиях.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57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29.11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слов и пре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ложений с изученн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ми буквами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квы, выполнение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слого-звукового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слов; записи предложений под диктовку,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венных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58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30.11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Строчная буква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  буквы 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; работа в паре.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59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Г.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Г; повторить написание ге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графических названий.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60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Строчная и заглавная буквы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в паре  с карточками. </w:t>
            </w:r>
          </w:p>
          <w:p w:rsidR="00620417" w:rsidRPr="003427EB" w:rsidRDefault="00620417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Письмо под диктовку.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61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Строчная буква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буквой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обозн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чающей всегда мягкий и глухой звук. Тренировать в написании с сочетаниями букв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чу. Трениро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ка в проведении орфографического разбора, в написании слов с орф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граммами на правописание звонких и глухих согласных, безударных гласных.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62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Ч.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Ч, имена собственные с этой буквой.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63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Буква ь (мягкий знак).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мягкого знака в зависимости от его полож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в слове.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64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08.12</w:t>
            </w:r>
          </w:p>
        </w:tc>
        <w:tc>
          <w:tcPr>
            <w:tcW w:w="2279" w:type="dxa"/>
          </w:tcPr>
          <w:p w:rsidR="00620417" w:rsidRPr="003427EB" w:rsidRDefault="007D7778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417" w:rsidRPr="003427EB">
              <w:rPr>
                <w:rFonts w:ascii="Times New Roman" w:hAnsi="Times New Roman" w:cs="Times New Roman"/>
                <w:sz w:val="20"/>
                <w:szCs w:val="20"/>
              </w:rPr>
              <w:t>(мягкий знак).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слов с мягким знаком на конце слова.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65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09.12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Буква ь в середине слова.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Показать особенность произнош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и написания слов с мягким 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ком и без него: пеньки-пенки, мел-мель и т.д.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66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Строчная и заглавная буквы ш,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квы, незаконченных предложений; учить называть главную мысль предложения.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67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Написание слов с соч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танием ши.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заглавной буквы 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имён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собсвенных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накомить с творчеством И. Ши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кина. Тренировка в написании слов с сочетанием  ши.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68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ж.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квы; дать представление о сочет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нии жив словах. </w:t>
            </w:r>
          </w:p>
        </w:tc>
      </w:tr>
      <w:tr w:rsidR="00620417" w:rsidRPr="003427EB" w:rsidTr="00FB64C4">
        <w:trPr>
          <w:trHeight w:val="597"/>
        </w:trPr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69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Ж. Написание слов с соч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танием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321715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буквенных сочетаний, которые необходимо запомнить.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70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16.12</w:t>
            </w:r>
          </w:p>
        </w:tc>
        <w:tc>
          <w:tcPr>
            <w:tcW w:w="2279" w:type="dxa"/>
          </w:tcPr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и пропи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буквы </w:t>
            </w:r>
            <w:proofErr w:type="gramStart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ж, Ж</w:t>
            </w:r>
            <w:proofErr w:type="gramEnd"/>
          </w:p>
          <w:p w:rsidR="00620417" w:rsidRPr="00321715" w:rsidRDefault="00620417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321715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списывании с ко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ментированием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Зрительный ди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тант.. Ознакомить с понятием «одушевлённость».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71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ё</w:t>
            </w:r>
          </w:p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квы; формировать умение отвечать письменно на поставленный 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прос.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72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ё,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сле согласных.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написании буквы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Ё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; показать её роль в начале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жения, после гласной буквы и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сле мягкого знака.</w:t>
            </w:r>
          </w:p>
        </w:tc>
      </w:tr>
      <w:tr w:rsidR="00620417" w:rsidRPr="003427EB" w:rsidTr="00FB64C4">
        <w:tc>
          <w:tcPr>
            <w:tcW w:w="976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73</w:t>
            </w:r>
          </w:p>
        </w:tc>
        <w:tc>
          <w:tcPr>
            <w:tcW w:w="1044" w:type="dxa"/>
          </w:tcPr>
          <w:p w:rsidR="00620417" w:rsidRPr="003427EB" w:rsidRDefault="00620417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21.12</w:t>
            </w:r>
          </w:p>
        </w:tc>
        <w:tc>
          <w:tcPr>
            <w:tcW w:w="2279" w:type="dxa"/>
          </w:tcPr>
          <w:p w:rsidR="00620417" w:rsidRPr="003427EB" w:rsidRDefault="00620417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Ё.</w:t>
            </w:r>
          </w:p>
        </w:tc>
        <w:tc>
          <w:tcPr>
            <w:tcW w:w="2268" w:type="dxa"/>
          </w:tcPr>
          <w:p w:rsidR="00620417" w:rsidRPr="003427EB" w:rsidRDefault="00620417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620417" w:rsidRPr="003427EB" w:rsidRDefault="00620417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записи имён собс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венных Алёна,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Ерёмаи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22.12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Буква й. Слова с буквой й.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 и составлении предложений из деформированного текста.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23.12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Буква й. Слова с бу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вой й.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слов с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квой й, делении слов на слоги.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26.12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х.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квы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; знакомство с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сочетаниями-ол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77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27.12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Х.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Х; обучение письму по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мяти. Тренировка в написании предложений с комментированием вслух.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28.12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слов и пре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ложений с изученн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ми буквами.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</w:p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под диктовку.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29.12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ю.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Ознакомление  с написанием буквы ю, дать общее представление о многозначности слов. Тренировка в выделении ударных слогов и 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30.12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Ю.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Х; обучение письму по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мяти. Тренировка в написании предложений с комментированием вслух.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и прописная буквы ю, Ю.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заглавной буквы 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в списывании предлож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ний с доски. Тренировка в напис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нии слов с йотированными букв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82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 ц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квы, слогов и слов с буквой ц: об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яснить особенность написания букв и </w:t>
            </w:r>
            <w:proofErr w:type="spellStart"/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Заглавная буква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заглавной буквы 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в списывании предлож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ний с доски.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17.01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и пропи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буквы ц, </w:t>
            </w:r>
            <w:proofErr w:type="gramStart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в паре  с карточками. 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Письмо под диктовку.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э.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  э, Э и слов с ними.</w:t>
            </w:r>
          </w:p>
          <w:p w:rsidR="00B812CF" w:rsidRDefault="00B812CF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CF" w:rsidRPr="003427EB" w:rsidRDefault="00B812CF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86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Э.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букв  э, Э и слов с ними.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87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Письмо слов и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жений с изученными буквами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в паре  с карточками. 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Письмо под диктовку.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щ. 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написанием буквы щ и слов с сочетанием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Заглавная буква Щ. Слоги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написании заглавной буквы 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имён собственных.</w:t>
            </w:r>
          </w:p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слов с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четаниями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: формирование орфографической  зоркости.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25.01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</w:t>
            </w:r>
            <w:proofErr w:type="gramEnd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пропи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щ, Щ. Написание слов с сочетаниями </w:t>
            </w:r>
            <w:proofErr w:type="spellStart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ща</w:t>
            </w:r>
            <w:proofErr w:type="spellEnd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новой 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квы ф, слов и слогов с этой буквой: знакомство с толковым словарём русского языка.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Строчная буква ф.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 буквы  ф.</w:t>
            </w:r>
          </w:p>
        </w:tc>
      </w:tr>
      <w:tr w:rsidR="001C26AD" w:rsidRPr="003427EB" w:rsidTr="00FB64C4">
        <w:trPr>
          <w:trHeight w:val="795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92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Ф.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Тренировка в написании заглавной буквы  Ф.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Буквы ь, ъ</w:t>
            </w:r>
          </w:p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Знакомство с ролью твёрдого знака в русском языке. Тренировка в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писании слов с мягким знаком.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31.01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Буквы ь, ъ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списывать печа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ный текст письменными буквами без пропусков, замены и искажений букв.</w:t>
            </w:r>
          </w:p>
        </w:tc>
      </w:tr>
      <w:tr w:rsidR="001C26AD" w:rsidRPr="003427EB" w:rsidTr="00FB64C4">
        <w:trPr>
          <w:trHeight w:val="1428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01.02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Письмо слов и пре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ложений с изученн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ми буквами.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Формирование умения находить в тексте слова, обозначающие дейс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вие предмета, находить основу предложения. Тренировка умения выделять на письме ударный звук знаком ударения.</w:t>
            </w:r>
          </w:p>
        </w:tc>
      </w:tr>
      <w:tr w:rsidR="001C26AD" w:rsidRPr="003427EB" w:rsidTr="00FB64C4">
        <w:trPr>
          <w:trHeight w:val="246"/>
        </w:trPr>
        <w:tc>
          <w:tcPr>
            <w:tcW w:w="9882" w:type="dxa"/>
            <w:gridSpan w:val="5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3427E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Послебукварный</w:t>
            </w:r>
            <w:proofErr w:type="spellEnd"/>
            <w:r w:rsidRPr="003427E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период (20 ч)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Вырабатывание у учащихся нав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ков самостоятельной работы, ум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организовывать свой учебный процесс.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97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03.02</w:t>
            </w:r>
          </w:p>
        </w:tc>
        <w:tc>
          <w:tcPr>
            <w:tcW w:w="2279" w:type="dxa"/>
          </w:tcPr>
          <w:p w:rsidR="001C26AD" w:rsidRPr="00321715" w:rsidRDefault="001C26AD" w:rsidP="007D7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по теме «Парные согласные звуки».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словах, обозначающих признаки предм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тов, явлений событий; учить делить текст на предложения; развивать орфографическую зоркость.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Оформление  предл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жений в тексте.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словах, обозначающих признаки предм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тов, явлений событий; учить делить текст на предложения; развивать орфографическую зоркость.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07.02</w:t>
            </w:r>
          </w:p>
        </w:tc>
        <w:tc>
          <w:tcPr>
            <w:tcW w:w="2279" w:type="dxa"/>
          </w:tcPr>
          <w:p w:rsidR="001C26AD" w:rsidRPr="003427EB" w:rsidRDefault="001C26AD" w:rsidP="007D7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Слова, отвечающие на вопросы кто? что?</w:t>
            </w:r>
          </w:p>
        </w:tc>
        <w:tc>
          <w:tcPr>
            <w:tcW w:w="2268" w:type="dxa"/>
          </w:tcPr>
          <w:p w:rsidR="001C26AD" w:rsidRPr="003427EB" w:rsidRDefault="001C26AD" w:rsidP="007D777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сообщение н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вого материала. 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начинать писать предложения с большой буквы, писать слова без искажения букв и замены другими буквами.</w:t>
            </w:r>
          </w:p>
        </w:tc>
      </w:tr>
      <w:tr w:rsidR="001C26AD" w:rsidRPr="003427EB" w:rsidTr="00FB64C4">
        <w:trPr>
          <w:trHeight w:val="613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Слова, отвечающие на вопросы кто? что?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начинать писать предложения с большой буквы, писать слова без искажения букв и замены другими буквами.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отвечающие на вопросы что делать?, что сделать?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правопис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ния безударных гласных в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умения подбирать проверо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ное слово; вырабатывать навыки грамотного письма.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102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10.02</w:t>
            </w:r>
          </w:p>
        </w:tc>
        <w:tc>
          <w:tcPr>
            <w:tcW w:w="2279" w:type="dxa"/>
          </w:tcPr>
          <w:p w:rsidR="001C26AD" w:rsidRPr="00321715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Слова</w:t>
            </w:r>
            <w:proofErr w:type="gramEnd"/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отвечающие на вопросы что делать?, что сделать?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правопис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ния безударных гласных в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умения подбирать проверо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ное слово; вырабатывать навыки грамотного письма.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Слова, отвечающие на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="001F4635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какой?, 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кая?, какое?, какие?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распозн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вать безударные гласные звуки в корне, подбирать проверочное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во изменением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числа или подбором родственного слова.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Правописание безуда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ных гласных в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первичного предъявления новых знаний 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проверять написание парных согласных на конце слова; учить применять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лученные знания грамотного 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ма в самостоятельной работе.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бе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ударных гласных в </w:t>
            </w:r>
            <w:proofErr w:type="gramStart"/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умения нахождения способов проверки правописания парных согласных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слова; умения различать в словах на осн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 произношения звонкие и глухие согласные и обозначать звуки бу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вами, сопоставлять произношения и написание; формулировать вывод; развивать у детей навыки грамо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ного письма.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Правописание звонких и глухих согласных на конце слова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правопис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ния сочетаний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умение оформлять предложения на письме, видеть орфограммы и подбирать проверочное слово.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107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17.02</w:t>
            </w:r>
          </w:p>
        </w:tc>
        <w:tc>
          <w:tcPr>
            <w:tcW w:w="2279" w:type="dxa"/>
          </w:tcPr>
          <w:p w:rsidR="001C26AD" w:rsidRPr="00321715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зво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ких и глухих согла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ных на конце слова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правопис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сочетанийчу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 Обогащение словарного запаса учащихся; об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чение навыкам словарно-орфографической работы; учить объяснению написания слов; разв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вать логическое мышление, вним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ние; писать имена собственные с заглавной буквы.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жи-ши</w:t>
            </w:r>
            <w:proofErr w:type="spellEnd"/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составлять слов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сочетания со словарными словами, находить в словах буквы, обозн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чающие мягкость согласных 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28.02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чу -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 словарно-орфографической работы.  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чу -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правильно зап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сывать словарные слова, обозн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чать на письме знаком ударения ударный звук.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 писать  слова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ные слова без искажения букв и замены другими буквами.</w:t>
            </w:r>
          </w:p>
          <w:p w:rsidR="00B812CF" w:rsidRDefault="00B812CF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CF" w:rsidRPr="003427EB" w:rsidRDefault="00B812CF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в им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нах собственных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умения работать сам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стоятельно.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Проверка знаний по изученным темам.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Контрольное списыв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iCs/>
                <w:sz w:val="20"/>
                <w:szCs w:val="20"/>
              </w:rPr>
              <w:t>Работа с текстом. Оценивание р</w:t>
            </w:r>
            <w:r w:rsidRPr="003427EB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зультатов выполненного задания. </w:t>
            </w:r>
          </w:p>
        </w:tc>
      </w:tr>
      <w:tr w:rsidR="001C26AD" w:rsidRPr="003427EB" w:rsidTr="00FB64C4">
        <w:trPr>
          <w:trHeight w:val="482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Проверим себя и оц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ним свои достижения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по карточкам. Работа с текстом. </w:t>
            </w:r>
          </w:p>
        </w:tc>
      </w:tr>
      <w:tr w:rsidR="001C26AD" w:rsidRPr="003427EB" w:rsidTr="00FB64C4">
        <w:trPr>
          <w:trHeight w:val="404"/>
        </w:trPr>
        <w:tc>
          <w:tcPr>
            <w:tcW w:w="9882" w:type="dxa"/>
            <w:gridSpan w:val="5"/>
          </w:tcPr>
          <w:p w:rsidR="001C26AD" w:rsidRPr="003427EB" w:rsidRDefault="001C26AD" w:rsidP="00B8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Календарно-тематическое планирование уроков русского языка (50 ч.)</w:t>
            </w:r>
          </w:p>
        </w:tc>
      </w:tr>
      <w:tr w:rsidR="001C26AD" w:rsidRPr="003427EB" w:rsidTr="00FB64C4">
        <w:trPr>
          <w:trHeight w:val="336"/>
        </w:trPr>
        <w:tc>
          <w:tcPr>
            <w:tcW w:w="9882" w:type="dxa"/>
            <w:gridSpan w:val="5"/>
          </w:tcPr>
          <w:p w:rsidR="001C26AD" w:rsidRPr="003427EB" w:rsidRDefault="001C26AD" w:rsidP="00B8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Наша речь- 2ч.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Знакомство с учебн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Знакомство с учебником. </w:t>
            </w:r>
          </w:p>
          <w:p w:rsidR="001C26AD" w:rsidRPr="003427EB" w:rsidRDefault="001C26AD" w:rsidP="00BA795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Знакомство с видами речи.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rPr>
          <w:trHeight w:val="1008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117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Язык и речь.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устной и письменной речи.</w:t>
            </w:r>
          </w:p>
          <w:p w:rsidR="001C26AD" w:rsidRPr="003427EB" w:rsidRDefault="001C26AD" w:rsidP="00BA7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высказываний о знач</w:t>
            </w:r>
            <w:r w:rsidRPr="0034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4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языка и речи.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rPr>
          <w:trHeight w:val="330"/>
        </w:trPr>
        <w:tc>
          <w:tcPr>
            <w:tcW w:w="9882" w:type="dxa"/>
            <w:gridSpan w:val="5"/>
          </w:tcPr>
          <w:p w:rsidR="001C26AD" w:rsidRPr="003427EB" w:rsidRDefault="001C26AD" w:rsidP="00B81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Текст, предложение, диалог-3ч.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Текст и предложение.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Установление смысловой связи  между предлож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ниями в тексте. Выбор подходящ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го заголовка.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Текст и предложение.</w:t>
            </w:r>
          </w:p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в паре  с карточками. Выд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ление предложений из речи. Уст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новление связи слов в предлож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</w:tc>
      </w:tr>
      <w:tr w:rsidR="001C26AD" w:rsidRPr="003427EB" w:rsidTr="00FB64C4">
        <w:trPr>
          <w:trHeight w:val="417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Выразител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ное чтение текста по ролям.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блюдение за постановкой знаков препинания в предложении и ди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логе.</w:t>
            </w:r>
          </w:p>
        </w:tc>
      </w:tr>
      <w:tr w:rsidR="001C26AD" w:rsidRPr="003427EB" w:rsidTr="00FB64C4">
        <w:trPr>
          <w:trHeight w:val="210"/>
        </w:trPr>
        <w:tc>
          <w:tcPr>
            <w:tcW w:w="9882" w:type="dxa"/>
            <w:gridSpan w:val="5"/>
          </w:tcPr>
          <w:p w:rsidR="001C26AD" w:rsidRPr="00B812CF" w:rsidRDefault="001C26AD" w:rsidP="001F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2CF">
              <w:rPr>
                <w:rFonts w:ascii="Times New Roman" w:hAnsi="Times New Roman" w:cs="Times New Roman"/>
                <w:b/>
                <w:sz w:val="20"/>
                <w:szCs w:val="20"/>
              </w:rPr>
              <w:t>Слова, слова, слова…(4ч)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Слова-названия пре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метов и явлений, 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знаков предметов, де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ствий предметов.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Составление текста по рисунку и опорным словам. 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122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20.03</w:t>
            </w:r>
          </w:p>
        </w:tc>
        <w:tc>
          <w:tcPr>
            <w:tcW w:w="2279" w:type="dxa"/>
          </w:tcPr>
          <w:p w:rsidR="001C26AD" w:rsidRPr="00321715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Классифицирование и объединение слов  по значению (люди, животные, растения и др.) в тематические группы.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21.03</w:t>
            </w:r>
          </w:p>
        </w:tc>
        <w:tc>
          <w:tcPr>
            <w:tcW w:w="2279" w:type="dxa"/>
          </w:tcPr>
          <w:p w:rsidR="001C26AD" w:rsidRPr="00321715" w:rsidRDefault="001C26AD" w:rsidP="001F4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«Вежливые слова»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дополнительными исто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никами информации. 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в паре над со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данием проекта. Участие в  презе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тации своего проекта.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Использовать в речи «вежливые слова».</w:t>
            </w:r>
          </w:p>
        </w:tc>
      </w:tr>
      <w:tr w:rsidR="001C26AD" w:rsidRPr="003427EB" w:rsidTr="00FB64C4">
        <w:trPr>
          <w:trHeight w:val="949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22.03</w:t>
            </w:r>
          </w:p>
        </w:tc>
        <w:tc>
          <w:tcPr>
            <w:tcW w:w="2279" w:type="dxa"/>
          </w:tcPr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 однозначные и многозначные.</w:t>
            </w:r>
          </w:p>
          <w:p w:rsidR="001C26AD" w:rsidRPr="003427EB" w:rsidRDefault="001C26AD" w:rsidP="001F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Слова, близкие и 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тивоположные по 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чению.</w:t>
            </w:r>
          </w:p>
        </w:tc>
        <w:tc>
          <w:tcPr>
            <w:tcW w:w="2268" w:type="dxa"/>
          </w:tcPr>
          <w:p w:rsidR="001C26AD" w:rsidRPr="003427EB" w:rsidRDefault="001C26AD" w:rsidP="001F463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Наблюдение над употреблением однозначных и многозначных слов, а также слов, близких и противоположных по значению в речи.</w:t>
            </w:r>
          </w:p>
          <w:p w:rsidR="00B812CF" w:rsidRPr="003427EB" w:rsidRDefault="00B812CF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rPr>
          <w:trHeight w:val="285"/>
        </w:trPr>
        <w:tc>
          <w:tcPr>
            <w:tcW w:w="9882" w:type="dxa"/>
            <w:gridSpan w:val="5"/>
          </w:tcPr>
          <w:p w:rsidR="001C26AD" w:rsidRPr="003427EB" w:rsidRDefault="001C26AD" w:rsidP="00BA7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Слово и слог. Ударение (6ч)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30.03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Слово и слог.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слова из слогов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proofErr w:type="gramEnd"/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 с учебником.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Оценивание результатов выпо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л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ненного задания «Проверь себя» по учебнику и электронному прил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жению к учебнику.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Сравнение слова по возможности переноса слов с одной строки на другую (крот, улей, зима).</w:t>
            </w:r>
          </w:p>
        </w:tc>
      </w:tr>
      <w:tr w:rsidR="001C26AD" w:rsidRPr="003427EB" w:rsidTr="00FB64C4">
        <w:trPr>
          <w:trHeight w:val="765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31.03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Слово и слог.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B05A48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в паре  с карточками. 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Определ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ударени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слове, н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ходить наиболее рациональные способы определения ударения в слове.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127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Перенос слов.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Разви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творческо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воображени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подбирая свои примеры сравнений.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результат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выпо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л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ненного задания «Проверь себя» по учебнику и электронному прил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жению к учебнику.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Перенос слов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B05A48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в паре  с карточками. Сравн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модели </w:t>
            </w:r>
            <w:proofErr w:type="spellStart"/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слогоударной</w:t>
            </w:r>
            <w:proofErr w:type="spellEnd"/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структуры слова и подб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ор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 ним слова.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простейши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слог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ударны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модел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ей</w:t>
            </w:r>
            <w:proofErr w:type="spellEnd"/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слов.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Ударение 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ческих задач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Работас орфоэпическим словарём, нахо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ждение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нём нужную инфо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мацию о произношении слова.</w:t>
            </w:r>
          </w:p>
        </w:tc>
      </w:tr>
      <w:tr w:rsidR="001C26AD" w:rsidRPr="003427EB" w:rsidTr="00FB64C4">
        <w:trPr>
          <w:trHeight w:val="1140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Ударение 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в паре  с карточками. 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результ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выполненного задания «Пр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верь себя» по учебнику и электро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ному приложению к учебнику.</w:t>
            </w:r>
          </w:p>
          <w:p w:rsidR="001C26AD" w:rsidRPr="003427EB" w:rsidRDefault="001C26AD" w:rsidP="00BA795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Составл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сказк</w:t>
            </w:r>
            <w:r w:rsidR="00B05A48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её данному началу и заключительной части и рисункам к сказке.</w:t>
            </w:r>
          </w:p>
        </w:tc>
      </w:tr>
      <w:tr w:rsidR="001C26AD" w:rsidRPr="003427EB" w:rsidTr="00B812CF">
        <w:trPr>
          <w:trHeight w:val="137"/>
        </w:trPr>
        <w:tc>
          <w:tcPr>
            <w:tcW w:w="9882" w:type="dxa"/>
            <w:gridSpan w:val="5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Звуки и буквы(24 ч.)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Звуки и буквы.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Различ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букв.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над образованием звуков речи на основе проведения лингвистического опыта.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знаково-символические действия при мод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лировании звуков.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Сопоставл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звуковое и букве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ное обозначения слова.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132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Звуки и буквы.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над сп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собами пополнения словарного запаса русского языка.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незнакомы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и определ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их значени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 толк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вому словарю.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развёрнутого ответа на вопрос 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по содержанию сказки Г.Х. Андер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сена «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Русский алфавит, или Азбука.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со страничкой для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 Знакомство с принятыми в русском языке обозначениями звуков.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ного задания «Проверь себя» по учебнику и электронному прил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жению к учебнику.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над образностью ру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ских слов, звучание которых пер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даёт звуки природы.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Высказыва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 значимости изуч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алфавита.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памяткой «Алфавит» в учебнике.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Русский алфавит, или Азбука.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Распол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ожение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заданны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в алфавитном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рядке.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алфавита при пользовании словарями.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парах при выполнении учебных задач.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страничкой для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любозн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 Знакомство с этимологией слов алфавит и азбука.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Гласные звуки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различий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 слове гласные звуки по их признакам.</w:t>
            </w:r>
          </w:p>
          <w:p w:rsidR="001C26AD" w:rsidRPr="003427EB" w:rsidRDefault="00B05A48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Нахождение различий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гласны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букв, обозначающи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Гласные звуки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с фо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зацем учебника «Чудо-городок 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ков» и «Чудо-городок букв», а та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 с памяткой в учебнике «Гласные звуки и буквы».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«работ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» букв, об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значающих гласные звуки в слове.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Соотно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звуков и букв в таких словах, как клён, ёлка, мяч, маяк.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причин расхождения количества звуков и бу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ове.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Анализслова с целью выделения в них гласных звуков, одинаковых гласных звуков и др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137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Гласные звуки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паре  с карточками. 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ждение различий  г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ласный ударный или безударный.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Знаком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памяткой: «Как опр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делить в слове ударный и безуда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ный гласные звуки». Использов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приём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планирования учебных действий: определ</w:t>
            </w:r>
            <w:r w:rsidR="00B05A48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заданный алгоритм безударный и ударный гласные звуки в слове.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различий между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проверочн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проверяем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приём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учебных действий при подборе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проверочного слова путём измен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ния формы слова (слоны —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слóн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áва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трáвы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ьмо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двусложны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с бе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ударным гласным и объясн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их правописание.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Работас орфографическим слов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рём учебника, нахо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 нём информацию о правописании слова.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Оценива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ненного задания «Проверь себя» по учебнику и электронному прил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жению к учебнику.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Составл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устн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рисунку и опорным словам.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над образованием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гласных звуков и правильно их произносить.</w:t>
            </w:r>
          </w:p>
          <w:p w:rsidR="001C26AD" w:rsidRPr="003427EB" w:rsidRDefault="002C7F8B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согласн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звук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слове и вне слова.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21.04</w:t>
            </w:r>
          </w:p>
        </w:tc>
        <w:tc>
          <w:tcPr>
            <w:tcW w:w="2279" w:type="dxa"/>
          </w:tcPr>
          <w:p w:rsidR="001C26AD" w:rsidRPr="00321715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sz w:val="20"/>
                <w:szCs w:val="20"/>
              </w:rPr>
              <w:t>Ударные и безударные 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Обсужд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основе текста) состояни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вне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него облика ученика.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понима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важност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таких качеств человека, как взаимовыручка, вза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мопомощь.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142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Проверочный диктант. «Ударные и безударные гласные звуки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3315" w:type="dxa"/>
          </w:tcPr>
          <w:p w:rsidR="001C26AD" w:rsidRPr="003427EB" w:rsidRDefault="002C7F8B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под диктовку,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новление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различ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ий в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произнош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Согласные звуки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«работ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» букв, об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значающих согласные звуки в 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Соотно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произношени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писани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парного звонкого согла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ного звука на конце слова. 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Согласные звуки. 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 с удвоенными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гласными.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Наблюд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ван-на</w:t>
            </w:r>
            <w:proofErr w:type="spellEnd"/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кас-са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Сотруднич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ество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 парах при работе со знаковой информацией форзаца учебника.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страничкой для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любозн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 Знакомство с происхо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дением слова тетрадь. 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Буквы Й и</w:t>
            </w:r>
            <w:proofErr w:type="gramStart"/>
            <w:r w:rsidR="00321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Составл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слова из слогов, в одном из кот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рых есть звук [й’].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Оценива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ненного задания «Проверь себя» по учебнику и электронному прил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жению к учебнику.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Восстан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наруше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ным порядком предложений,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повествования с опорой на рисунок. Определ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путём наблюдения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переноса слов с буквой «и краткое» (май-ка).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28.04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Твёрдые и мягкие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Планирова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учебны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действи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при подборе проверочного слова путём измен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 формы слова.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Подб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ор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проверочно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путём 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 слух парный по глухости-звонкости согласный звук на конце слова.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изменения формы слова (дуб — дубы, снег — снега).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ьмо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двусложны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с парным по глухости-звонкости согласным звуком на конце, объясн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их правописание.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147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Твёрдые и мягкие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Высказыва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 бережном отношении к природе и всему живому на земле.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Оценива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выпо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ненного задания «Проверь себя» по учебнику и электронному прил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жению к учебнику.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03.05</w:t>
            </w:r>
          </w:p>
        </w:tc>
        <w:tc>
          <w:tcPr>
            <w:tcW w:w="2279" w:type="dxa"/>
          </w:tcPr>
          <w:p w:rsidR="001C26AD" w:rsidRPr="00321715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sz w:val="20"/>
                <w:szCs w:val="20"/>
              </w:rPr>
              <w:t>Твёрдые и мягкие с</w:t>
            </w:r>
            <w:r w:rsidRPr="003217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1715">
              <w:rPr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в паре  с карточками.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рисунку.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 общении правила и принятые нормы вежливого 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ращения друг к другу по имени, по имени и отчеству.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Мягкий знак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Объясн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причины расхождения звуков и букв в этих словах; обознач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мягкост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согласного звука мягким знаком в конце слова и в середине слова перед согласным (день, кон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ки). 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05.05</w:t>
            </w:r>
          </w:p>
        </w:tc>
        <w:tc>
          <w:tcPr>
            <w:tcW w:w="2279" w:type="dxa"/>
          </w:tcPr>
          <w:p w:rsidR="001C26AD" w:rsidRPr="00321715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5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в паре  с карточками. Во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нарушенным порядком предложений, определ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повеств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вания с опорой на рисунок, соста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из предложений.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151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глухие. Парные и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парные по звонкости и глухости звуки.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 учебником. Работа в паре. 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различий между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гласны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звонки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глухи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152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 на конце слова.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2C7F8B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Определение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правильно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произно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звонки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глухи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звук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ов,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подб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путём измен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ния формы слова (дуб — дубы, снег — снега);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153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Комбинированный урок.</w:t>
            </w:r>
          </w:p>
        </w:tc>
        <w:tc>
          <w:tcPr>
            <w:tcW w:w="3315" w:type="dxa"/>
          </w:tcPr>
          <w:p w:rsidR="001C26AD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Нахо</w:t>
            </w:r>
            <w:r w:rsidR="002C7F8B" w:rsidRPr="003427EB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проверяемо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B5751" w:rsidRPr="003427EB" w:rsidRDefault="008B5751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154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Проверочный диктант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3315" w:type="dxa"/>
          </w:tcPr>
          <w:p w:rsidR="001C26AD" w:rsidRDefault="00BA7959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под диктовку, разл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произношени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написани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слов.</w:t>
            </w:r>
          </w:p>
          <w:p w:rsidR="008B5751" w:rsidRPr="003427EB" w:rsidRDefault="008B5751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AD" w:rsidRPr="003427EB" w:rsidTr="00FB64C4">
        <w:trPr>
          <w:trHeight w:val="240"/>
        </w:trPr>
        <w:tc>
          <w:tcPr>
            <w:tcW w:w="9882" w:type="dxa"/>
            <w:gridSpan w:val="5"/>
          </w:tcPr>
          <w:p w:rsidR="001C26AD" w:rsidRPr="003427EB" w:rsidRDefault="001C26AD" w:rsidP="00BA7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Шипящие согласные звуки-5 ч.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155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Шипящие согласные звуки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сочетания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чу—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подб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пример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с такими сочетани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абота в паре. Работа со слов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рем.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156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«Скорогово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ки»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ого инфор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ционн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участ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зентации проекта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157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Буквосочетания ЧК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Н,ЧТ.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Произно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словс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сочетаниями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(чтобы, скучно и др.) в соответствии с но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мами литературного произношения и оценива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ьмо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словс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сочетаниями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чт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равильно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 с сочет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ниями ЧК,ЧН,ЧТ.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158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жи-ши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ча-ща</w:t>
            </w:r>
            <w:proofErr w:type="spellEnd"/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чу-щу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систематизация и закрепление </w:t>
            </w:r>
            <w:proofErr w:type="gramStart"/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денного</w:t>
            </w:r>
            <w:proofErr w:type="gramEnd"/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Работа со страничкой для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. Знакомство со значением шипящих звуков [ж] и [ш] в древнерусском и современном русском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аписывать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слова с сочетаниями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proofErr w:type="spell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чу, </w:t>
            </w:r>
            <w:proofErr w:type="spell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</w:p>
        </w:tc>
      </w:tr>
      <w:tr w:rsidR="001C26AD" w:rsidRPr="003427EB" w:rsidTr="00FB64C4">
        <w:trPr>
          <w:trHeight w:val="585"/>
        </w:trPr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159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диктант. 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контроля знаний и умений.</w:t>
            </w:r>
          </w:p>
        </w:tc>
        <w:tc>
          <w:tcPr>
            <w:tcW w:w="3315" w:type="dxa"/>
          </w:tcPr>
          <w:p w:rsidR="001C26AD" w:rsidRPr="003427EB" w:rsidRDefault="00BA7959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под диктовку, разл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6AD" w:rsidRPr="003427EB">
              <w:rPr>
                <w:rFonts w:ascii="Times New Roman" w:hAnsi="Times New Roman" w:cs="Times New Roman"/>
                <w:sz w:val="20"/>
                <w:szCs w:val="20"/>
              </w:rPr>
              <w:t>чать произношение и написание слов.</w:t>
            </w:r>
          </w:p>
        </w:tc>
      </w:tr>
      <w:tr w:rsidR="001C26AD" w:rsidRPr="003427EB" w:rsidTr="00FB64C4">
        <w:trPr>
          <w:trHeight w:val="210"/>
        </w:trPr>
        <w:tc>
          <w:tcPr>
            <w:tcW w:w="9882" w:type="dxa"/>
            <w:gridSpan w:val="5"/>
          </w:tcPr>
          <w:p w:rsidR="001C26AD" w:rsidRPr="003427EB" w:rsidRDefault="001C26AD" w:rsidP="00BA7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заглавной буквы в начале предложения и в именах собственных. Повторение. – 2 ч.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160</w:t>
            </w:r>
          </w:p>
        </w:tc>
        <w:tc>
          <w:tcPr>
            <w:tcW w:w="1044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Заглавная буква в сл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вах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учебником. Пис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ьмо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имен собственны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заглавной буквы, объясн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их написани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, испол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общении правил и прин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норм вежливого обращения друг к другу по имени, по имени и отчеству. Нахо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 названии своего города или п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сёлка (в процессе беседы 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взро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лыми).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ьмо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имен собственны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 з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главной буквы, объясн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их 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писание.</w:t>
            </w:r>
          </w:p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Работа с форзацем учебника «Чудо-городок звуков» и «Чудо-городок букв».</w:t>
            </w:r>
          </w:p>
        </w:tc>
      </w:tr>
      <w:tr w:rsidR="001C26AD" w:rsidRPr="003427EB" w:rsidTr="00FB64C4">
        <w:tc>
          <w:tcPr>
            <w:tcW w:w="976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</w:t>
            </w:r>
            <w:r w:rsidR="008B5751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1C26AD" w:rsidRPr="003427EB" w:rsidRDefault="008B5751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</w:t>
            </w:r>
            <w:r w:rsidR="001C26AD"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279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«Сказочная страничка»</w:t>
            </w:r>
          </w:p>
        </w:tc>
        <w:tc>
          <w:tcPr>
            <w:tcW w:w="2268" w:type="dxa"/>
          </w:tcPr>
          <w:p w:rsidR="001C26AD" w:rsidRPr="003427EB" w:rsidRDefault="001C26AD" w:rsidP="00BA795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3427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Урок- проект.</w:t>
            </w:r>
          </w:p>
        </w:tc>
        <w:tc>
          <w:tcPr>
            <w:tcW w:w="3315" w:type="dxa"/>
          </w:tcPr>
          <w:p w:rsidR="001C26AD" w:rsidRPr="003427EB" w:rsidRDefault="001C26AD" w:rsidP="00BA7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иллюстр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тивн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 текстов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 любимой сказке. Участ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её пр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зентации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о названии своего города; участ</w:t>
            </w:r>
            <w:r w:rsidR="00BA7959" w:rsidRPr="003427EB">
              <w:rPr>
                <w:rFonts w:ascii="Times New Roman" w:hAnsi="Times New Roman" w:cs="Times New Roman"/>
                <w:sz w:val="20"/>
                <w:szCs w:val="20"/>
              </w:rPr>
              <w:t>и е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в презентации проекта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427EB">
              <w:rPr>
                <w:rFonts w:ascii="Times New Roman" w:hAnsi="Times New Roman" w:cs="Times New Roman"/>
                <w:sz w:val="20"/>
                <w:szCs w:val="20"/>
              </w:rPr>
              <w:t xml:space="preserve"> назван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EB">
              <w:rPr>
                <w:rFonts w:ascii="Times New Roman" w:hAnsi="Times New Roman" w:cs="Times New Roman"/>
                <w:sz w:val="20"/>
                <w:szCs w:val="20"/>
              </w:rPr>
              <w:t>ях сказок — изученные правила письма).</w:t>
            </w:r>
          </w:p>
        </w:tc>
      </w:tr>
    </w:tbl>
    <w:p w:rsidR="00497370" w:rsidRPr="003427EB" w:rsidRDefault="00497370" w:rsidP="007531CF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531CF" w:rsidRPr="003427EB" w:rsidRDefault="007531CF" w:rsidP="007531CF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531CF" w:rsidRPr="003427EB" w:rsidRDefault="007531CF" w:rsidP="007531CF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531CF" w:rsidRPr="003427EB" w:rsidRDefault="007531CF" w:rsidP="007531CF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7531CF" w:rsidRPr="003427EB" w:rsidRDefault="007531CF" w:rsidP="007531CF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D86F92" w:rsidRPr="003427EB" w:rsidRDefault="00D86F92"/>
    <w:sectPr w:rsidR="00D86F92" w:rsidRPr="003427EB" w:rsidSect="000806C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0B" w:rsidRDefault="00E8350B" w:rsidP="004B3C3C">
      <w:pPr>
        <w:spacing w:after="0" w:line="240" w:lineRule="auto"/>
      </w:pPr>
      <w:r>
        <w:separator/>
      </w:r>
    </w:p>
  </w:endnote>
  <w:endnote w:type="continuationSeparator" w:id="0">
    <w:p w:rsidR="00E8350B" w:rsidRDefault="00E8350B" w:rsidP="004B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231832"/>
      <w:docPartObj>
        <w:docPartGallery w:val="Page Numbers (Bottom of Page)"/>
        <w:docPartUnique/>
      </w:docPartObj>
    </w:sdtPr>
    <w:sdtContent>
      <w:p w:rsidR="00E8350B" w:rsidRDefault="00955119">
        <w:pPr>
          <w:pStyle w:val="a6"/>
          <w:jc w:val="center"/>
        </w:pPr>
        <w:fldSimple w:instr="PAGE   \* MERGEFORMAT">
          <w:r w:rsidR="000D620D">
            <w:rPr>
              <w:noProof/>
            </w:rPr>
            <w:t>14</w:t>
          </w:r>
        </w:fldSimple>
      </w:p>
    </w:sdtContent>
  </w:sdt>
  <w:p w:rsidR="00E8350B" w:rsidRDefault="00E835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0B" w:rsidRDefault="00E8350B" w:rsidP="004B3C3C">
      <w:pPr>
        <w:spacing w:after="0" w:line="240" w:lineRule="auto"/>
      </w:pPr>
      <w:r>
        <w:separator/>
      </w:r>
    </w:p>
  </w:footnote>
  <w:footnote w:type="continuationSeparator" w:id="0">
    <w:p w:rsidR="00E8350B" w:rsidRDefault="00E8350B" w:rsidP="004B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6E81"/>
    <w:multiLevelType w:val="hybridMultilevel"/>
    <w:tmpl w:val="BC7C5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13CC0"/>
    <w:multiLevelType w:val="hybridMultilevel"/>
    <w:tmpl w:val="CAF46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D5"/>
    <w:rsid w:val="000806CC"/>
    <w:rsid w:val="000D620D"/>
    <w:rsid w:val="000E43B1"/>
    <w:rsid w:val="00102122"/>
    <w:rsid w:val="00130F89"/>
    <w:rsid w:val="001C26AD"/>
    <w:rsid w:val="001C4374"/>
    <w:rsid w:val="001F4635"/>
    <w:rsid w:val="00265FAC"/>
    <w:rsid w:val="00273333"/>
    <w:rsid w:val="00283512"/>
    <w:rsid w:val="002941A1"/>
    <w:rsid w:val="002A0714"/>
    <w:rsid w:val="002C7F8B"/>
    <w:rsid w:val="002D6676"/>
    <w:rsid w:val="00301286"/>
    <w:rsid w:val="00321715"/>
    <w:rsid w:val="00335AAF"/>
    <w:rsid w:val="003427EB"/>
    <w:rsid w:val="00384390"/>
    <w:rsid w:val="003F69CB"/>
    <w:rsid w:val="00434A75"/>
    <w:rsid w:val="00452790"/>
    <w:rsid w:val="00497370"/>
    <w:rsid w:val="004B2831"/>
    <w:rsid w:val="004B3C3C"/>
    <w:rsid w:val="004F1C9D"/>
    <w:rsid w:val="004F4B86"/>
    <w:rsid w:val="00526137"/>
    <w:rsid w:val="00547DD1"/>
    <w:rsid w:val="005A47F1"/>
    <w:rsid w:val="005E4D02"/>
    <w:rsid w:val="00620417"/>
    <w:rsid w:val="006B4C9B"/>
    <w:rsid w:val="007110D8"/>
    <w:rsid w:val="007531CF"/>
    <w:rsid w:val="00771D55"/>
    <w:rsid w:val="007D7778"/>
    <w:rsid w:val="00874C07"/>
    <w:rsid w:val="008B14DE"/>
    <w:rsid w:val="008B5751"/>
    <w:rsid w:val="00906FAC"/>
    <w:rsid w:val="0091113A"/>
    <w:rsid w:val="00955119"/>
    <w:rsid w:val="0097258D"/>
    <w:rsid w:val="00A027D5"/>
    <w:rsid w:val="00A47D9B"/>
    <w:rsid w:val="00A725AA"/>
    <w:rsid w:val="00AF1F19"/>
    <w:rsid w:val="00B05A48"/>
    <w:rsid w:val="00B37D67"/>
    <w:rsid w:val="00B50410"/>
    <w:rsid w:val="00B812CF"/>
    <w:rsid w:val="00BA7959"/>
    <w:rsid w:val="00C10AE9"/>
    <w:rsid w:val="00C31653"/>
    <w:rsid w:val="00C351C8"/>
    <w:rsid w:val="00CA7837"/>
    <w:rsid w:val="00D01DE7"/>
    <w:rsid w:val="00D34A7F"/>
    <w:rsid w:val="00D86F92"/>
    <w:rsid w:val="00DB1D6F"/>
    <w:rsid w:val="00DB3E34"/>
    <w:rsid w:val="00DF0684"/>
    <w:rsid w:val="00E14832"/>
    <w:rsid w:val="00E8350B"/>
    <w:rsid w:val="00E921B4"/>
    <w:rsid w:val="00F074E8"/>
    <w:rsid w:val="00F32BF5"/>
    <w:rsid w:val="00F83B19"/>
    <w:rsid w:val="00FB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1CF"/>
  </w:style>
  <w:style w:type="paragraph" w:styleId="a3">
    <w:name w:val="Normal (Web)"/>
    <w:basedOn w:val="a"/>
    <w:uiPriority w:val="99"/>
    <w:semiHidden/>
    <w:unhideWhenUsed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31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531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31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531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31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1CF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31CF"/>
  </w:style>
  <w:style w:type="character" w:customStyle="1" w:styleId="c14">
    <w:name w:val="c14"/>
    <w:basedOn w:val="a0"/>
    <w:rsid w:val="007531CF"/>
  </w:style>
  <w:style w:type="character" w:customStyle="1" w:styleId="c0">
    <w:name w:val="c0"/>
    <w:basedOn w:val="a0"/>
    <w:rsid w:val="007531CF"/>
  </w:style>
  <w:style w:type="character" w:customStyle="1" w:styleId="c3">
    <w:name w:val="c3"/>
    <w:basedOn w:val="a0"/>
    <w:rsid w:val="007531CF"/>
  </w:style>
  <w:style w:type="character" w:customStyle="1" w:styleId="apple-converted-space">
    <w:name w:val="apple-converted-space"/>
    <w:basedOn w:val="a0"/>
    <w:rsid w:val="007531CF"/>
  </w:style>
  <w:style w:type="character" w:customStyle="1" w:styleId="c166">
    <w:name w:val="c166"/>
    <w:basedOn w:val="a0"/>
    <w:rsid w:val="007531CF"/>
  </w:style>
  <w:style w:type="table" w:styleId="aa">
    <w:name w:val="Table Grid"/>
    <w:basedOn w:val="a1"/>
    <w:uiPriority w:val="59"/>
    <w:rsid w:val="007531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5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3">
    <w:name w:val="103"/>
    <w:basedOn w:val="a0"/>
    <w:rsid w:val="00DB1D6F"/>
  </w:style>
  <w:style w:type="paragraph" w:styleId="ab">
    <w:name w:val="List Paragraph"/>
    <w:basedOn w:val="a"/>
    <w:uiPriority w:val="34"/>
    <w:qFormat/>
    <w:rsid w:val="00E8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1CF"/>
  </w:style>
  <w:style w:type="paragraph" w:styleId="a3">
    <w:name w:val="Normal (Web)"/>
    <w:basedOn w:val="a"/>
    <w:uiPriority w:val="99"/>
    <w:semiHidden/>
    <w:unhideWhenUsed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31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531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31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531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31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1CF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31CF"/>
  </w:style>
  <w:style w:type="character" w:customStyle="1" w:styleId="c14">
    <w:name w:val="c14"/>
    <w:basedOn w:val="a0"/>
    <w:rsid w:val="007531CF"/>
  </w:style>
  <w:style w:type="character" w:customStyle="1" w:styleId="c0">
    <w:name w:val="c0"/>
    <w:basedOn w:val="a0"/>
    <w:rsid w:val="007531CF"/>
  </w:style>
  <w:style w:type="character" w:customStyle="1" w:styleId="c3">
    <w:name w:val="c3"/>
    <w:basedOn w:val="a0"/>
    <w:rsid w:val="007531CF"/>
  </w:style>
  <w:style w:type="character" w:customStyle="1" w:styleId="apple-converted-space">
    <w:name w:val="apple-converted-space"/>
    <w:basedOn w:val="a0"/>
    <w:rsid w:val="007531CF"/>
  </w:style>
  <w:style w:type="character" w:customStyle="1" w:styleId="c166">
    <w:name w:val="c166"/>
    <w:basedOn w:val="a0"/>
    <w:rsid w:val="007531CF"/>
  </w:style>
  <w:style w:type="table" w:styleId="aa">
    <w:name w:val="Table Grid"/>
    <w:basedOn w:val="a1"/>
    <w:uiPriority w:val="59"/>
    <w:rsid w:val="007531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5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3">
    <w:name w:val="103"/>
    <w:basedOn w:val="a0"/>
    <w:rsid w:val="00DB1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5599-9B76-46C8-916E-83F2C48C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18</Pages>
  <Words>6925</Words>
  <Characters>39475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1</cp:lastModifiedBy>
  <cp:revision>29</cp:revision>
  <dcterms:created xsi:type="dcterms:W3CDTF">2016-06-23T19:43:00Z</dcterms:created>
  <dcterms:modified xsi:type="dcterms:W3CDTF">2016-11-01T04:55:00Z</dcterms:modified>
</cp:coreProperties>
</file>