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1" w:rsidRPr="0084729A" w:rsidRDefault="00CD6B31" w:rsidP="00847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9A">
        <w:rPr>
          <w:rFonts w:ascii="Times New Roman" w:hAnsi="Times New Roman" w:cs="Times New Roman"/>
          <w:b/>
          <w:sz w:val="24"/>
          <w:szCs w:val="24"/>
        </w:rPr>
        <w:t>Отчёт о проделанной работе за 1 четверть</w:t>
      </w:r>
    </w:p>
    <w:p w:rsidR="00CD6B31" w:rsidRPr="00CD6B31" w:rsidRDefault="00CD6B31" w:rsidP="00847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Школьного Методического Объединения классных руководителей</w:t>
      </w:r>
    </w:p>
    <w:p w:rsidR="00CD6B31" w:rsidRPr="00CD6B31" w:rsidRDefault="0084729A" w:rsidP="00847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Обливской</w:t>
      </w:r>
      <w:r w:rsidR="00CD6B31" w:rsidRPr="00CD6B31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CD6B31" w:rsidRPr="00CD6B31" w:rsidRDefault="00CD6B31" w:rsidP="00CD6B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Перед ШМО были поставлены в начале 2015 -2016 учебного года следующие цели и задачи, реализация которых начата в 1 четверти:</w:t>
      </w:r>
    </w:p>
    <w:p w:rsidR="00CD6B31" w:rsidRPr="00CD6B31" w:rsidRDefault="00CD6B31" w:rsidP="00CD6B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Цель</w:t>
      </w:r>
      <w:r w:rsidRPr="00CD6B31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CD6B31" w:rsidRPr="00CD6B31" w:rsidRDefault="00CD6B31" w:rsidP="00CD6B3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Задачи</w:t>
      </w:r>
      <w:r w:rsidRPr="00CD6B31">
        <w:rPr>
          <w:rFonts w:ascii="Times New Roman" w:hAnsi="Times New Roman"/>
          <w:sz w:val="24"/>
          <w:szCs w:val="24"/>
        </w:rPr>
        <w:t>:</w:t>
      </w:r>
    </w:p>
    <w:p w:rsidR="00CD6B31" w:rsidRPr="00CD6B31" w:rsidRDefault="00CD6B31" w:rsidP="00CD6B31">
      <w:pPr>
        <w:pStyle w:val="a4"/>
        <w:numPr>
          <w:ilvl w:val="0"/>
          <w:numId w:val="6"/>
        </w:numPr>
        <w:spacing w:before="0" w:beforeAutospacing="0" w:after="0" w:afterAutospacing="0"/>
        <w:ind w:left="-567" w:firstLine="0"/>
        <w:jc w:val="both"/>
      </w:pPr>
      <w:r w:rsidRPr="00CD6B31">
        <w:t>Повышение качества образования и уровня воспитанности учащихся.</w:t>
      </w:r>
    </w:p>
    <w:p w:rsidR="00CD6B31" w:rsidRPr="00CD6B31" w:rsidRDefault="00CD6B31" w:rsidP="00CD6B31">
      <w:pPr>
        <w:pStyle w:val="a4"/>
        <w:numPr>
          <w:ilvl w:val="0"/>
          <w:numId w:val="6"/>
        </w:numPr>
        <w:spacing w:before="0" w:beforeAutospacing="0" w:after="0" w:afterAutospacing="0"/>
        <w:ind w:left="-567" w:firstLine="0"/>
        <w:jc w:val="both"/>
        <w:rPr>
          <w:rStyle w:val="c13"/>
        </w:rPr>
      </w:pPr>
      <w:r w:rsidRPr="00CD6B31">
        <w:t>А</w:t>
      </w:r>
      <w:r w:rsidRPr="00CD6B31">
        <w:rPr>
          <w:rStyle w:val="c13"/>
          <w:rFonts w:eastAsiaTheme="majorEastAsia"/>
          <w:bCs/>
          <w:iCs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CD6B31" w:rsidRPr="00CD6B31" w:rsidRDefault="00CD6B31" w:rsidP="00CD6B31">
      <w:pPr>
        <w:pStyle w:val="a4"/>
        <w:spacing w:before="0" w:beforeAutospacing="0" w:after="0" w:afterAutospacing="0"/>
        <w:ind w:left="-567"/>
        <w:jc w:val="both"/>
        <w:rPr>
          <w:rFonts w:eastAsiaTheme="majorEastAsia"/>
        </w:rPr>
      </w:pPr>
      <w:r w:rsidRPr="00CD6B31">
        <w:rPr>
          <w:rStyle w:val="c13"/>
          <w:rFonts w:eastAsiaTheme="majorEastAsia"/>
          <w:bCs/>
          <w:iCs/>
        </w:rPr>
        <w:t>3.   Создание информационно-педагогического банка собственных достижений.</w:t>
      </w:r>
    </w:p>
    <w:p w:rsidR="00CD6B31" w:rsidRPr="00CD6B31" w:rsidRDefault="00CD6B31" w:rsidP="00CD6B31">
      <w:pPr>
        <w:pStyle w:val="a4"/>
        <w:spacing w:before="0" w:beforeAutospacing="0" w:after="0" w:afterAutospacing="0"/>
        <w:ind w:left="-567"/>
        <w:jc w:val="both"/>
        <w:rPr>
          <w:rFonts w:eastAsiaTheme="majorEastAsia"/>
        </w:rPr>
      </w:pPr>
    </w:p>
    <w:p w:rsidR="00CD6B31" w:rsidRPr="00CD6B31" w:rsidRDefault="00CD6B31" w:rsidP="00CD6B31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Для решения задач было проведено</w:t>
      </w:r>
      <w:bookmarkStart w:id="0" w:name="_GoBack"/>
      <w:bookmarkEnd w:id="0"/>
      <w:r w:rsidRPr="00CD6B31">
        <w:rPr>
          <w:rFonts w:ascii="Times New Roman" w:hAnsi="Times New Roman" w:cs="Times New Roman"/>
          <w:sz w:val="24"/>
          <w:szCs w:val="24"/>
        </w:rPr>
        <w:t>:</w:t>
      </w:r>
    </w:p>
    <w:p w:rsidR="00CD6B31" w:rsidRPr="00CD6B31" w:rsidRDefault="00CD6B31" w:rsidP="00CD6B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Одно  заседание ШМО по проблеме «</w:t>
      </w:r>
      <w:r w:rsidRPr="00CD6B31">
        <w:rPr>
          <w:rFonts w:ascii="Times New Roman" w:eastAsia="Times New Roman" w:hAnsi="Times New Roman"/>
          <w:sz w:val="24"/>
          <w:szCs w:val="24"/>
        </w:rPr>
        <w:t>Планирование воспитательной работы в школе на 2015-2016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CD6B31">
        <w:rPr>
          <w:rFonts w:ascii="Times New Roman" w:hAnsi="Times New Roman" w:cs="Times New Roman"/>
          <w:sz w:val="24"/>
          <w:szCs w:val="24"/>
        </w:rPr>
        <w:t>»  Были рассмотрены следующие вопросы:</w:t>
      </w:r>
    </w:p>
    <w:p w:rsidR="00CD6B31" w:rsidRPr="00CD6B31" w:rsidRDefault="00CD6B31" w:rsidP="00CD6B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 xml:space="preserve">Планирование  работы классных руководителей на 2015-2016 учебный год. 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>Ведение документации классными руководителями.</w:t>
      </w:r>
      <w:r w:rsidRPr="00CD6B31">
        <w:rPr>
          <w:rFonts w:ascii="Times New Roman" w:hAnsi="Times New Roman" w:cs="Times New Roman"/>
          <w:sz w:val="24"/>
          <w:szCs w:val="24"/>
        </w:rPr>
        <w:t xml:space="preserve"> Ознакомление с 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 графиком проведения  открытых классных часов.</w:t>
      </w:r>
      <w:r w:rsidRPr="00CD6B31">
        <w:rPr>
          <w:rFonts w:ascii="Times New Roman" w:hAnsi="Times New Roman" w:cs="Times New Roman"/>
          <w:sz w:val="24"/>
          <w:szCs w:val="24"/>
        </w:rPr>
        <w:t xml:space="preserve"> 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Должностные обязанности классного руководителя </w:t>
      </w:r>
      <w:r w:rsidRPr="00CD6B31">
        <w:rPr>
          <w:rFonts w:ascii="Times New Roman" w:hAnsi="Times New Roman" w:cs="Times New Roman"/>
          <w:sz w:val="24"/>
          <w:szCs w:val="24"/>
        </w:rPr>
        <w:t>(Иванова А.М.)</w:t>
      </w:r>
    </w:p>
    <w:p w:rsidR="00CD6B31" w:rsidRPr="00CD6B31" w:rsidRDefault="00CD6B31" w:rsidP="00CD6B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Знакомство с планом работы </w:t>
      </w:r>
      <w:r w:rsidRPr="00CD6B31">
        <w:rPr>
          <w:rFonts w:ascii="Times New Roman" w:hAnsi="Times New Roman" w:cs="Times New Roman"/>
          <w:sz w:val="24"/>
          <w:szCs w:val="24"/>
        </w:rPr>
        <w:t>МБОУ Обливской СОШ №1 по раннему выявлению несовершеннолетних, склонных к употреблению ПАВ. Обучение классных руководителей методике заполнения опросных листов по раннему выявлению несовершеннолетних, склонных к употреблению ПАВ.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 Создание безопасной среды для несовершеннолетних обучающихся и меры по предупреждению различных зависимостей (алкоголизма, наркомании и т.д.) (Н.П. </w:t>
      </w:r>
      <w:proofErr w:type="spellStart"/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>Щепелева</w:t>
      </w:r>
      <w:proofErr w:type="spellEnd"/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>)</w:t>
      </w:r>
    </w:p>
    <w:p w:rsidR="00CD6B31" w:rsidRPr="00CD6B31" w:rsidRDefault="00CD6B31" w:rsidP="00CD6B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bCs/>
          <w:sz w:val="24"/>
          <w:szCs w:val="24"/>
        </w:rPr>
        <w:t>Проведение обучения методике заполнения таблицы «Обучающиеся, находящиеся в кризисной ситуации». Профилактика суицида среди детей и подростков (</w:t>
      </w:r>
      <w:r w:rsidRPr="00CD6B31">
        <w:rPr>
          <w:rFonts w:ascii="Times New Roman" w:hAnsi="Times New Roman" w:cs="Times New Roman"/>
          <w:sz w:val="24"/>
          <w:szCs w:val="24"/>
        </w:rPr>
        <w:t>М.С. Сазонова)</w:t>
      </w:r>
    </w:p>
    <w:p w:rsidR="00CD6B31" w:rsidRPr="00CD6B31" w:rsidRDefault="00CD6B31" w:rsidP="00CD6B3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О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знакомление с планом мероприятий  по правилам  безопасного поведения обучающихся МБОУ Обливской СОШ № 1 в </w:t>
      </w:r>
      <w:proofErr w:type="gramStart"/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>интернет–пространстве</w:t>
      </w:r>
      <w:proofErr w:type="gramEnd"/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, профилактике интернет–зависимости, предупреждению рисков их вовлечения в противоправную деятельность на 2015–2016 учебный год </w:t>
      </w:r>
      <w:r w:rsidRPr="00CD6B31">
        <w:rPr>
          <w:rFonts w:ascii="Times New Roman" w:hAnsi="Times New Roman" w:cs="Times New Roman"/>
          <w:sz w:val="24"/>
          <w:szCs w:val="24"/>
        </w:rPr>
        <w:t xml:space="preserve">(Иванова А.М.)           </w:t>
      </w:r>
    </w:p>
    <w:p w:rsidR="00CD6B31" w:rsidRPr="00CD6B31" w:rsidRDefault="00CD6B31" w:rsidP="00CD6B3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>Терроризм и экстремизм – угроза общества (</w:t>
      </w:r>
      <w:r w:rsidRPr="00CD6B31">
        <w:rPr>
          <w:rFonts w:ascii="Times New Roman" w:hAnsi="Times New Roman" w:cs="Times New Roman"/>
          <w:sz w:val="24"/>
          <w:szCs w:val="24"/>
        </w:rPr>
        <w:t>С.И. Малахов)</w:t>
      </w:r>
    </w:p>
    <w:p w:rsidR="00CD6B31" w:rsidRDefault="00CD6B31" w:rsidP="00CD6B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 xml:space="preserve">Ознакомление с графиками дежурства по школе и кружковой работы; о соблюдении ТБ в классах 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>(</w:t>
      </w:r>
      <w:r w:rsidRPr="00CD6B31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CD6B31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CD6B31">
        <w:rPr>
          <w:rFonts w:ascii="Times New Roman" w:hAnsi="Times New Roman" w:cs="Times New Roman"/>
          <w:sz w:val="24"/>
          <w:szCs w:val="24"/>
        </w:rPr>
        <w:t>)</w:t>
      </w:r>
    </w:p>
    <w:p w:rsidR="00CD6B31" w:rsidRPr="00CD6B31" w:rsidRDefault="00CD6B31" w:rsidP="00CD6B3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6B31" w:rsidRPr="00CD6B31" w:rsidRDefault="00CD6B31" w:rsidP="00CD6B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CD6B31" w:rsidRPr="00CD6B31" w:rsidRDefault="00CD6B31" w:rsidP="00CD6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B31" w:rsidRPr="00CD6B31" w:rsidRDefault="00CD6B31" w:rsidP="00CD6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работа по патриотическому воспитанию учащихся согласно плану гражданско-патриотического воспитания. В течение четверти проводились классные часы, беседы с учащимися, организовывались мероприятия. Учащиеся посещали памятные места;</w:t>
      </w:r>
    </w:p>
    <w:p w:rsidR="00CD6B31" w:rsidRPr="00CD6B31" w:rsidRDefault="00CD6B31" w:rsidP="00CD6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 xml:space="preserve">работа по эстетическому воспитанию учащихся: направление этой работы является одним из основных в воспитательной работе с учащимися начального и среднего звена. Учащиеся школы участвовали в оформлении школьных рекреаций ученическими работами, помогали в оформлении стендов к предметным неделям и в кабинетах (оформляются ежемесячно), </w:t>
      </w:r>
      <w:r w:rsidRPr="00CD6B31">
        <w:rPr>
          <w:rFonts w:ascii="Times New Roman" w:hAnsi="Times New Roman" w:cs="Times New Roman"/>
          <w:sz w:val="24"/>
          <w:szCs w:val="24"/>
        </w:rPr>
        <w:lastRenderedPageBreak/>
        <w:t>участвовали в оформлении стендов около кабинетов и в холлах школы, принимали активное участие в оформлении актового зала к мероприятиям. Большое значение имели предметные недели, проводимые согласно годовому плану работы школы;</w:t>
      </w:r>
    </w:p>
    <w:p w:rsidR="00CD6B31" w:rsidRPr="00CD6B31" w:rsidRDefault="00CD6B31" w:rsidP="00CD6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 xml:space="preserve">работа по нравственному воспитанию: система работы по нравственному воспитанию учащихся является одной из хорошо отработанных систем в школе. Не менее 1 раза в неделю проводятся классные часы, на которых основное место уделяется нравственному воспитанию, индивидуальные беседы с учащимися, в том числе и в присутствии родителей, беседы по профилактике вредных привычек, по ПДД, по поведению в общественных местах ( перед каждым выездом на экскурсию ) и на общественном транспорте, беседы по безопасному использованию нагревательных и </w:t>
      </w:r>
      <w:proofErr w:type="spellStart"/>
      <w:r w:rsidRPr="00CD6B3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CD6B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6B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6B31">
        <w:rPr>
          <w:rFonts w:ascii="Times New Roman" w:hAnsi="Times New Roman" w:cs="Times New Roman"/>
          <w:sz w:val="24"/>
          <w:szCs w:val="24"/>
        </w:rPr>
        <w:t xml:space="preserve"> приборов, о запрете использования пиротехнических средств, о правилах поведения у водоёмов в зимнее время;</w:t>
      </w:r>
    </w:p>
    <w:p w:rsidR="00CD6B31" w:rsidRDefault="00CD6B31" w:rsidP="00CD6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 xml:space="preserve">работа с учащимися группы риска и состоящими на </w:t>
      </w:r>
      <w:proofErr w:type="spellStart"/>
      <w:r w:rsidRPr="00CD6B3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D6B31">
        <w:rPr>
          <w:rFonts w:ascii="Times New Roman" w:hAnsi="Times New Roman" w:cs="Times New Roman"/>
          <w:sz w:val="24"/>
          <w:szCs w:val="24"/>
        </w:rPr>
        <w:t xml:space="preserve"> учете носила системный характер, поэтому удалось сделать следующее: снять с учета учащихся, поведение которых перестало вызывать опасения педагогов, провести беседы с учащимися, в том числе и с психологом. Вопросы поведения учащихся регулярно обсуждались на оперативных совещаниях, что позволяло своевременно корректировать поведение учащихся в сложных ситуациях. Классные руководители работали в тесном контакте с учителям</w:t>
      </w:r>
      <w:proofErr w:type="gramStart"/>
      <w:r w:rsidRPr="00CD6B3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D6B31">
        <w:rPr>
          <w:rFonts w:ascii="Times New Roman" w:hAnsi="Times New Roman" w:cs="Times New Roman"/>
          <w:sz w:val="24"/>
          <w:szCs w:val="24"/>
        </w:rPr>
        <w:t xml:space="preserve"> предметниками, что дало возможность своевременно доносить информацию от классного руководителя и учителя-предметника</w:t>
      </w:r>
      <w:r>
        <w:rPr>
          <w:rFonts w:ascii="Times New Roman" w:hAnsi="Times New Roman" w:cs="Times New Roman"/>
          <w:sz w:val="24"/>
          <w:szCs w:val="24"/>
        </w:rPr>
        <w:t xml:space="preserve"> родителям учащихся. В течение 1</w:t>
      </w:r>
      <w:r w:rsidRPr="00CD6B31">
        <w:rPr>
          <w:rFonts w:ascii="Times New Roman" w:hAnsi="Times New Roman" w:cs="Times New Roman"/>
          <w:sz w:val="24"/>
          <w:szCs w:val="24"/>
        </w:rPr>
        <w:t xml:space="preserve"> четверти продолжила свою работу система </w:t>
      </w:r>
      <w:proofErr w:type="gramStart"/>
      <w:r w:rsidRPr="00CD6B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B31">
        <w:rPr>
          <w:rFonts w:ascii="Times New Roman" w:hAnsi="Times New Roman" w:cs="Times New Roman"/>
          <w:sz w:val="24"/>
          <w:szCs w:val="24"/>
        </w:rPr>
        <w:t xml:space="preserve"> посещаемостью учащимися</w:t>
      </w:r>
      <w:r>
        <w:rPr>
          <w:rFonts w:ascii="Times New Roman" w:hAnsi="Times New Roman" w:cs="Times New Roman"/>
          <w:sz w:val="24"/>
          <w:szCs w:val="24"/>
        </w:rPr>
        <w:t xml:space="preserve"> школы. Её вела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CD6B31">
        <w:rPr>
          <w:rFonts w:ascii="Times New Roman" w:hAnsi="Times New Roman" w:cs="Times New Roman"/>
          <w:sz w:val="24"/>
          <w:szCs w:val="24"/>
        </w:rPr>
        <w:t>. Заместители директора ежедневно отслеживали опаздывающих учащихся и принимали меры воспитательного воздействия;</w:t>
      </w:r>
    </w:p>
    <w:p w:rsidR="00CD6B31" w:rsidRPr="0084729A" w:rsidRDefault="00CD6B31" w:rsidP="00CD6B31">
      <w:pPr>
        <w:pStyle w:val="a3"/>
        <w:numPr>
          <w:ilvl w:val="0"/>
          <w:numId w:val="1"/>
        </w:num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6B31">
        <w:rPr>
          <w:rFonts w:ascii="Times New Roman" w:hAnsi="Times New Roman" w:cs="Times New Roman"/>
          <w:sz w:val="24"/>
          <w:szCs w:val="24"/>
        </w:rPr>
        <w:t>бучение классных руководителей методике заполнения опросных листов по раннему выявлению несовершеннолетних, склонных к употреблению ПАВ.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 Создание безопасной среды для несовершеннолетних обучающихся и меры по предупреждению различных зависимостей</w:t>
      </w:r>
      <w:r w:rsidR="0084729A">
        <w:rPr>
          <w:rStyle w:val="s4"/>
          <w:rFonts w:ascii="Times New Roman" w:hAnsi="Times New Roman" w:cs="Times New Roman"/>
          <w:b w:val="0"/>
          <w:sz w:val="24"/>
          <w:szCs w:val="24"/>
        </w:rPr>
        <w:t>;</w:t>
      </w:r>
    </w:p>
    <w:p w:rsidR="0084729A" w:rsidRPr="0084729A" w:rsidRDefault="0084729A" w:rsidP="00CD6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</w:t>
      </w:r>
      <w:r w:rsidRPr="00CD6B31">
        <w:rPr>
          <w:rFonts w:ascii="Times New Roman" w:hAnsi="Times New Roman" w:cs="Times New Roman"/>
          <w:bCs/>
          <w:sz w:val="24"/>
          <w:szCs w:val="24"/>
        </w:rPr>
        <w:t xml:space="preserve"> методике заполнения таблицы «Обучающиеся, находящиеся в кризисной ситуации»</w:t>
      </w:r>
      <w:r>
        <w:rPr>
          <w:rFonts w:ascii="Times New Roman" w:hAnsi="Times New Roman" w:cs="Times New Roman"/>
          <w:bCs/>
          <w:sz w:val="24"/>
          <w:szCs w:val="24"/>
        </w:rPr>
        <w:t>, работа по профилактике</w:t>
      </w:r>
      <w:r w:rsidRPr="00CD6B31">
        <w:rPr>
          <w:rFonts w:ascii="Times New Roman" w:hAnsi="Times New Roman" w:cs="Times New Roman"/>
          <w:bCs/>
          <w:sz w:val="24"/>
          <w:szCs w:val="24"/>
        </w:rPr>
        <w:t xml:space="preserve"> суицида среди детей и подростков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4729A" w:rsidRPr="0084729A" w:rsidRDefault="0084729A" w:rsidP="00CD6B31">
      <w:pPr>
        <w:pStyle w:val="a3"/>
        <w:numPr>
          <w:ilvl w:val="0"/>
          <w:numId w:val="1"/>
        </w:num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 w:rsidRPr="0084729A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мероприятия  по правилам  безопасного поведения обучающихся МБОУ Обливской СОШ № 1 в </w:t>
      </w:r>
      <w:proofErr w:type="gramStart"/>
      <w:r w:rsidRPr="0084729A">
        <w:rPr>
          <w:rStyle w:val="s4"/>
          <w:rFonts w:ascii="Times New Roman" w:hAnsi="Times New Roman" w:cs="Times New Roman"/>
          <w:b w:val="0"/>
          <w:sz w:val="24"/>
          <w:szCs w:val="24"/>
        </w:rPr>
        <w:t>интернет–пространстве</w:t>
      </w:r>
      <w:proofErr w:type="gramEnd"/>
      <w:r w:rsidRPr="0084729A">
        <w:rPr>
          <w:rStyle w:val="s4"/>
          <w:rFonts w:ascii="Times New Roman" w:hAnsi="Times New Roman" w:cs="Times New Roman"/>
          <w:b w:val="0"/>
          <w:sz w:val="24"/>
          <w:szCs w:val="24"/>
        </w:rPr>
        <w:t>, профилактике интернет–зависимости, предупреждению рисков их вовлечения в противоправную деятельность</w:t>
      </w:r>
      <w:r>
        <w:rPr>
          <w:rStyle w:val="s4"/>
          <w:rFonts w:ascii="Times New Roman" w:hAnsi="Times New Roman" w:cs="Times New Roman"/>
          <w:b w:val="0"/>
          <w:sz w:val="24"/>
          <w:szCs w:val="24"/>
        </w:rPr>
        <w:t>;</w:t>
      </w:r>
    </w:p>
    <w:p w:rsidR="00CD6B31" w:rsidRPr="0084729A" w:rsidRDefault="00CD6B31" w:rsidP="00CD6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29A">
        <w:rPr>
          <w:rFonts w:ascii="Times New Roman" w:hAnsi="Times New Roman" w:cs="Times New Roman"/>
          <w:sz w:val="24"/>
          <w:szCs w:val="24"/>
        </w:rPr>
        <w:t xml:space="preserve">работа с родителями: в течение 1 четверти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ребенком, успеваемости и посещаемости учащимися школы. В каждом классе проведено родительское собрание, на котором обсуждались вопросы окончания 1 четверти и правила безопасности </w:t>
      </w:r>
      <w:r w:rsidR="00193411">
        <w:rPr>
          <w:rFonts w:ascii="Times New Roman" w:hAnsi="Times New Roman" w:cs="Times New Roman"/>
          <w:sz w:val="24"/>
          <w:szCs w:val="24"/>
        </w:rPr>
        <w:t>на дорогах, у водоёмов,</w:t>
      </w:r>
      <w:r w:rsidRPr="0084729A">
        <w:rPr>
          <w:rFonts w:ascii="Times New Roman" w:hAnsi="Times New Roman" w:cs="Times New Roman"/>
          <w:sz w:val="24"/>
          <w:szCs w:val="24"/>
        </w:rPr>
        <w:t xml:space="preserve"> когда один дома, пожарной безопасности  во время осенних каникул.</w:t>
      </w:r>
    </w:p>
    <w:p w:rsidR="00CD6B31" w:rsidRPr="00CD6B31" w:rsidRDefault="00CD6B31" w:rsidP="00CD6B31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Трудности в работе:</w:t>
      </w:r>
    </w:p>
    <w:p w:rsidR="00CD6B31" w:rsidRPr="00CD6B31" w:rsidRDefault="00CD6B31" w:rsidP="00CD6B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школа работает в режиме двух смен.</w:t>
      </w:r>
    </w:p>
    <w:p w:rsidR="00CD6B31" w:rsidRPr="00CD6B31" w:rsidRDefault="00CD6B31" w:rsidP="00CD6B31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CD6B31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D6B31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CD6B31">
        <w:rPr>
          <w:rFonts w:ascii="Times New Roman" w:hAnsi="Times New Roman" w:cs="Times New Roman"/>
          <w:sz w:val="24"/>
          <w:szCs w:val="24"/>
        </w:rPr>
        <w:t>МО можно считать удовлетворительной.</w:t>
      </w:r>
    </w:p>
    <w:p w:rsidR="00CD6B31" w:rsidRPr="00CD6B31" w:rsidRDefault="00CD6B31" w:rsidP="00CD6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31" w:rsidRPr="00CD6B31" w:rsidRDefault="00CD6B31" w:rsidP="0084729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Руководитель ШМО классных руководителей   ___________  А. М. Иванова</w:t>
      </w:r>
    </w:p>
    <w:p w:rsidR="00806580" w:rsidRPr="00CD6B31" w:rsidRDefault="00806580" w:rsidP="00CD6B31">
      <w:pPr>
        <w:jc w:val="both"/>
        <w:rPr>
          <w:sz w:val="24"/>
          <w:szCs w:val="24"/>
        </w:rPr>
      </w:pPr>
    </w:p>
    <w:sectPr w:rsidR="00806580" w:rsidRPr="00CD6B31" w:rsidSect="0084729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814"/>
    <w:multiLevelType w:val="hybridMultilevel"/>
    <w:tmpl w:val="3BAA74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9"/>
        </w:tabs>
        <w:ind w:left="22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9"/>
        </w:tabs>
        <w:ind w:left="36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9"/>
        </w:tabs>
        <w:ind w:left="44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9"/>
        </w:tabs>
        <w:ind w:left="58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9"/>
        </w:tabs>
        <w:ind w:left="6569" w:hanging="360"/>
      </w:pPr>
    </w:lvl>
  </w:abstractNum>
  <w:abstractNum w:abstractNumId="1">
    <w:nsid w:val="0A0C17A2"/>
    <w:multiLevelType w:val="hybridMultilevel"/>
    <w:tmpl w:val="CB00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3FF"/>
    <w:multiLevelType w:val="hybridMultilevel"/>
    <w:tmpl w:val="252A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6A3"/>
    <w:multiLevelType w:val="hybridMultilevel"/>
    <w:tmpl w:val="BAA4D47E"/>
    <w:lvl w:ilvl="0" w:tplc="BF244814">
      <w:start w:val="1"/>
      <w:numFmt w:val="decimal"/>
      <w:lvlText w:val="%1."/>
      <w:lvlJc w:val="left"/>
      <w:pPr>
        <w:ind w:left="-6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1AAD09C6"/>
    <w:multiLevelType w:val="hybridMultilevel"/>
    <w:tmpl w:val="361C5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E377E"/>
    <w:multiLevelType w:val="hybridMultilevel"/>
    <w:tmpl w:val="50789818"/>
    <w:lvl w:ilvl="0" w:tplc="DD08320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9FD"/>
    <w:multiLevelType w:val="hybridMultilevel"/>
    <w:tmpl w:val="E746EEE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A0F6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4483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0398D"/>
    <w:multiLevelType w:val="multilevel"/>
    <w:tmpl w:val="15FE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6B31"/>
    <w:rsid w:val="00193411"/>
    <w:rsid w:val="00391F97"/>
    <w:rsid w:val="007F3F3A"/>
    <w:rsid w:val="00806580"/>
    <w:rsid w:val="0084729A"/>
    <w:rsid w:val="008B295B"/>
    <w:rsid w:val="00C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6B31"/>
  </w:style>
  <w:style w:type="character" w:customStyle="1" w:styleId="s4">
    <w:name w:val="s4"/>
    <w:basedOn w:val="a0"/>
    <w:rsid w:val="00CD6B3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2016-07-27T07:45:00Z</dcterms:created>
  <dcterms:modified xsi:type="dcterms:W3CDTF">2016-07-27T08:33:00Z</dcterms:modified>
</cp:coreProperties>
</file>